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42" w:rsidRDefault="007F3442" w:rsidP="007F3442">
      <w:pPr>
        <w:pStyle w:val="14"/>
        <w:rPr>
          <w:sz w:val="24"/>
        </w:rPr>
      </w:pPr>
    </w:p>
    <w:p w:rsidR="007F3442" w:rsidRDefault="007F3442" w:rsidP="007F344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Единый государственный экзамен по </w:t>
      </w:r>
      <w:r>
        <w:rPr>
          <w:b/>
          <w:bCs/>
          <w:caps/>
          <w:sz w:val="32"/>
        </w:rPr>
        <w:t>физике</w:t>
      </w:r>
    </w:p>
    <w:p w:rsidR="007F3442" w:rsidRPr="007E3D33" w:rsidRDefault="00033886" w:rsidP="007F3442">
      <w:pPr>
        <w:jc w:val="center"/>
        <w:rPr>
          <w:b/>
          <w:bCs/>
        </w:rPr>
      </w:pPr>
      <w:r>
        <w:rPr>
          <w:b/>
          <w:bCs/>
        </w:rPr>
        <w:t>Вариант №</w:t>
      </w:r>
      <w:r w:rsidRPr="007E3D33">
        <w:rPr>
          <w:b/>
          <w:bCs/>
        </w:rPr>
        <w:t xml:space="preserve"> 601</w:t>
      </w:r>
    </w:p>
    <w:p w:rsidR="007F3442" w:rsidRDefault="007F3442" w:rsidP="007F3442">
      <w:pPr>
        <w:rPr>
          <w:sz w:val="16"/>
        </w:rPr>
      </w:pPr>
    </w:p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t>Инструкция по выполнению работы</w:t>
      </w:r>
    </w:p>
    <w:p w:rsidR="007F3442" w:rsidRDefault="007F3442" w:rsidP="007F3442"/>
    <w:p w:rsidR="007F3442" w:rsidRDefault="007F3442" w:rsidP="007F3442">
      <w:pPr>
        <w:ind w:firstLine="567"/>
      </w:pPr>
      <w:r>
        <w:t xml:space="preserve">Для выполнения экзаменационной работы по физике отводится </w:t>
      </w:r>
      <w:r w:rsidR="003B669C" w:rsidRPr="003B669C">
        <w:t>4</w:t>
      </w:r>
      <w:r>
        <w:t> часа (2</w:t>
      </w:r>
      <w:r w:rsidR="003B669C" w:rsidRPr="003B669C">
        <w:t>4</w:t>
      </w:r>
      <w:r>
        <w:t>0 минут). Работа со</w:t>
      </w:r>
      <w:r w:rsidR="00FF6B6A">
        <w:t>стоит из 3 частей, включающих 35</w:t>
      </w:r>
      <w:r>
        <w:t> заданий.</w:t>
      </w:r>
    </w:p>
    <w:p w:rsidR="007F3442" w:rsidRDefault="007F3442" w:rsidP="007F3442">
      <w:pPr>
        <w:ind w:firstLine="567"/>
      </w:pPr>
      <w:r>
        <w:t>Часть 1 содержит 2</w:t>
      </w:r>
      <w:r w:rsidR="00A8050B" w:rsidRPr="00A8050B">
        <w:t>1</w:t>
      </w:r>
      <w:r>
        <w:t xml:space="preserve"> задани</w:t>
      </w:r>
      <w:r w:rsidR="00A8050B">
        <w:t>е</w:t>
      </w:r>
      <w:r>
        <w:t xml:space="preserve"> (А1–А2</w:t>
      </w:r>
      <w:r w:rsidR="00A8050B">
        <w:t>1</w:t>
      </w:r>
      <w:r>
        <w:t xml:space="preserve">). К каждому заданию дается 4 варианта ответа, из </w:t>
      </w:r>
      <w:proofErr w:type="gramStart"/>
      <w:r>
        <w:t>которых</w:t>
      </w:r>
      <w:proofErr w:type="gramEnd"/>
      <w:r>
        <w:t xml:space="preserve"> правильный только один.</w:t>
      </w:r>
    </w:p>
    <w:p w:rsidR="007F3442" w:rsidRDefault="00FF6B6A" w:rsidP="007F3442">
      <w:pPr>
        <w:ind w:firstLine="567"/>
      </w:pPr>
      <w:r>
        <w:t>Часть 2 содержит 4 заданий (В1–В4</w:t>
      </w:r>
      <w:r w:rsidR="007F3442">
        <w:t>), на которые следует дать краткий ответ</w:t>
      </w:r>
      <w:r w:rsidR="00A8050B">
        <w:t xml:space="preserve"> и 4 задания повышенной трудности с выбором правильного ответа (А22-А25)</w:t>
      </w:r>
      <w:r w:rsidR="007F3442">
        <w:t xml:space="preserve">. </w:t>
      </w:r>
    </w:p>
    <w:p w:rsidR="007F3442" w:rsidRDefault="007F3442" w:rsidP="007F3442">
      <w:pPr>
        <w:ind w:firstLine="567"/>
      </w:pPr>
      <w:r>
        <w:t>Часть 3 состоит из 6 задач (С1–С6), для которых требуется дать развернутые решения.</w:t>
      </w:r>
    </w:p>
    <w:p w:rsidR="007F3442" w:rsidRDefault="00FF6B6A" w:rsidP="007F3442">
      <w:pPr>
        <w:ind w:firstLine="567"/>
      </w:pPr>
      <w:r>
        <w:t xml:space="preserve"> При выполнении заданий В3–В4</w:t>
      </w:r>
      <w:r w:rsidR="007F3442">
        <w:t xml:space="preserve"> части 2 значение искомой величины следует выразить в тех единицах физических величин, которые указаны в условии задания. Если такого указания нет, то значение величины следует записать в Международной системе единиц (СИ). При вычислении разрешается использовать непрограммируемый калькулятор.</w:t>
      </w:r>
    </w:p>
    <w:p w:rsidR="007F3442" w:rsidRDefault="007F3442" w:rsidP="007F3442">
      <w:pPr>
        <w:ind w:firstLine="567"/>
      </w:pPr>
      <w:r>
        <w:t>Внимательно прочитайте каждое задание и предлагаемые  варианты ответа, если они имеются. Отвечайте только после того, как вы поняли вопрос и проанализировали все варианты ответа.</w:t>
      </w:r>
    </w:p>
    <w:p w:rsidR="007F3442" w:rsidRDefault="007F3442" w:rsidP="007F3442">
      <w:pPr>
        <w:ind w:firstLine="567"/>
      </w:pPr>
      <w:r>
        <w:t>Выполняйте задания в том порядке, в котором они даны. Если  какое-то задание вызывает у вас затруднение, пропустите его. К пропущенным заданиям можно будет вернуться, если у вас останется время.</w:t>
      </w:r>
    </w:p>
    <w:p w:rsidR="007F3442" w:rsidRDefault="007F3442" w:rsidP="007F3442">
      <w:pPr>
        <w:ind w:firstLine="567"/>
      </w:pPr>
      <w:r>
        <w:t>За выполнение различных по сложности заданий дается один или более баллов.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7F3442" w:rsidRPr="007E3D33" w:rsidRDefault="007F3442" w:rsidP="007F3442">
      <w:pPr>
        <w:jc w:val="center"/>
        <w:rPr>
          <w:b/>
          <w:bCs/>
        </w:rPr>
      </w:pPr>
      <w:r>
        <w:rPr>
          <w:b/>
          <w:bCs/>
        </w:rPr>
        <w:t>Желаем успеха!</w:t>
      </w:r>
    </w:p>
    <w:p w:rsidR="00033886" w:rsidRDefault="00033886" w:rsidP="00033886">
      <w:pPr>
        <w:rPr>
          <w:b/>
          <w:bCs/>
        </w:rPr>
      </w:pPr>
    </w:p>
    <w:p w:rsidR="00033886" w:rsidRPr="00033886" w:rsidRDefault="00033886" w:rsidP="007F3442">
      <w:pPr>
        <w:jc w:val="center"/>
        <w:rPr>
          <w:b/>
          <w:bCs/>
        </w:rPr>
      </w:pPr>
      <w:r w:rsidRPr="00033886">
        <w:rPr>
          <w:b/>
          <w:bCs/>
        </w:rPr>
        <w:t>2013</w:t>
      </w:r>
      <w:r>
        <w:rPr>
          <w:b/>
          <w:bCs/>
        </w:rPr>
        <w:t>г.</w:t>
      </w:r>
    </w:p>
    <w:p w:rsidR="00033886" w:rsidRDefault="00033886" w:rsidP="007F3442">
      <w:pPr>
        <w:ind w:firstLine="720"/>
      </w:pPr>
    </w:p>
    <w:p w:rsidR="007F3442" w:rsidRDefault="007F3442" w:rsidP="007F3442">
      <w:pPr>
        <w:ind w:firstLine="720"/>
      </w:pPr>
      <w:r>
        <w:t>Ниже приведены справочные данные, которые могут понадобиться вам при выполнении работы.</w:t>
      </w:r>
    </w:p>
    <w:p w:rsidR="007F3442" w:rsidRDefault="007F3442" w:rsidP="007F3442">
      <w:pPr>
        <w:pStyle w:val="31"/>
        <w:rPr>
          <w:sz w:val="16"/>
        </w:rPr>
      </w:pPr>
    </w:p>
    <w:p w:rsidR="007F3442" w:rsidRDefault="007F3442" w:rsidP="007F3442">
      <w:pPr>
        <w:pStyle w:val="9"/>
        <w:jc w:val="center"/>
        <w:rPr>
          <w:b/>
          <w:bCs/>
        </w:rPr>
      </w:pPr>
      <w:r>
        <w:rPr>
          <w:b/>
          <w:bCs/>
        </w:rPr>
        <w:t>Десятичные приставки</w:t>
      </w:r>
    </w:p>
    <w:p w:rsidR="007F3442" w:rsidRDefault="007F3442" w:rsidP="007F3442">
      <w:pPr>
        <w:rPr>
          <w:sz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24"/>
        <w:gridCol w:w="1524"/>
        <w:gridCol w:w="1524"/>
        <w:gridCol w:w="1524"/>
        <w:gridCol w:w="1525"/>
      </w:tblGrid>
      <w:tr w:rsidR="007F3442" w:rsidTr="005B285A">
        <w:trPr>
          <w:jc w:val="center"/>
        </w:trPr>
        <w:tc>
          <w:tcPr>
            <w:tcW w:w="15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Наименование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Обозначение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Множитель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Наименование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Обозначение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Множитель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гига</w:t>
            </w:r>
            <w:proofErr w:type="spellEnd"/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Г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9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санти</w:t>
            </w:r>
            <w:proofErr w:type="spellEnd"/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мега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6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милли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кило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микро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мк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–6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гекто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r>
              <w:rPr>
                <w:sz w:val="26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нано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–9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деци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пико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–12</w:t>
            </w:r>
          </w:p>
        </w:tc>
      </w:tr>
    </w:tbl>
    <w:p w:rsidR="007F3442" w:rsidRDefault="007F3442" w:rsidP="007F3442">
      <w:pPr>
        <w:rPr>
          <w:sz w:val="4"/>
        </w:rPr>
      </w:pPr>
    </w:p>
    <w:p w:rsidR="007F3442" w:rsidRDefault="007F3442" w:rsidP="007F3442">
      <w:pPr>
        <w:rPr>
          <w:sz w:val="4"/>
        </w:rPr>
      </w:pPr>
      <w:r>
        <w:rPr>
          <w:sz w:val="4"/>
        </w:rPr>
        <w:br w:type="page"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118"/>
      </w:tblGrid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lastRenderedPageBreak/>
              <w:t>Константы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число </w:t>
            </w:r>
            <w:r>
              <w:rPr>
                <w:sz w:val="26"/>
              </w:rPr>
              <w:sym w:font="Symbol" w:char="F070"/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sym w:font="Symbol" w:char="F070"/>
            </w:r>
            <w:r>
              <w:rPr>
                <w:sz w:val="26"/>
              </w:rPr>
              <w:t xml:space="preserve"> = 3,14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ускорение свободного падения на Земле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t>g</w:t>
            </w:r>
            <w:r>
              <w:rPr>
                <w:sz w:val="26"/>
              </w:rPr>
              <w:t xml:space="preserve"> = 10 м/с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</w:p>
        </w:tc>
      </w:tr>
      <w:tr w:rsidR="007F3442" w:rsidTr="005B285A">
        <w:trPr>
          <w:trHeight w:val="296"/>
        </w:trPr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гравитационная постоянная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t>G</w:t>
            </w:r>
            <w:r>
              <w:rPr>
                <w:sz w:val="26"/>
              </w:rPr>
              <w:t xml:space="preserve"> = 6,7·10</w:t>
            </w:r>
            <w:r>
              <w:rPr>
                <w:sz w:val="26"/>
                <w:vertAlign w:val="superscript"/>
              </w:rPr>
              <w:t>–11</w:t>
            </w:r>
            <w:r>
              <w:rPr>
                <w:sz w:val="26"/>
              </w:rPr>
              <w:t xml:space="preserve"> Н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м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  <w:r>
              <w:rPr>
                <w:sz w:val="26"/>
              </w:rPr>
              <w:t>/кг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универсальная газовая постоянная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52"/>
            </w:r>
            <w:r>
              <w:rPr>
                <w:sz w:val="26"/>
              </w:rPr>
              <w:t xml:space="preserve"> = 8,31 Дж/(моль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постоянная</w:t>
            </w:r>
            <w:proofErr w:type="gramEnd"/>
            <w:r>
              <w:rPr>
                <w:sz w:val="26"/>
              </w:rPr>
              <w:t xml:space="preserve"> Больцмана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B"/>
            </w:r>
            <w:r>
              <w:rPr>
                <w:sz w:val="26"/>
              </w:rPr>
              <w:t xml:space="preserve"> = 1,38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–23</w:t>
            </w:r>
            <w:r>
              <w:rPr>
                <w:sz w:val="26"/>
              </w:rPr>
              <w:t xml:space="preserve"> Дж</w:t>
            </w:r>
            <w:proofErr w:type="gramStart"/>
            <w:r>
              <w:rPr>
                <w:sz w:val="26"/>
              </w:rPr>
              <w:t>/К</w:t>
            </w:r>
            <w:proofErr w:type="gramEnd"/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постоянная</w:t>
            </w:r>
            <w:proofErr w:type="gramEnd"/>
            <w:r>
              <w:rPr>
                <w:sz w:val="26"/>
              </w:rPr>
              <w:t xml:space="preserve"> Авогадро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4E"/>
            </w:r>
            <w:r>
              <w:rPr>
                <w:sz w:val="26"/>
                <w:vertAlign w:val="subscript"/>
              </w:rPr>
              <w:t>А</w:t>
            </w:r>
            <w:r>
              <w:rPr>
                <w:sz w:val="26"/>
              </w:rPr>
              <w:t xml:space="preserve"> = 6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23</w:t>
            </w:r>
            <w:r>
              <w:rPr>
                <w:sz w:val="26"/>
              </w:rPr>
              <w:t xml:space="preserve"> моль</w:t>
            </w:r>
            <w:r>
              <w:rPr>
                <w:sz w:val="26"/>
                <w:vertAlign w:val="superscript"/>
              </w:rPr>
              <w:t>–1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скорость света в вакууме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t>с</w:t>
            </w:r>
            <w:r>
              <w:rPr>
                <w:sz w:val="26"/>
              </w:rPr>
              <w:t xml:space="preserve"> = 3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8</w:t>
            </w:r>
            <w:r>
              <w:rPr>
                <w:sz w:val="26"/>
              </w:rPr>
              <w:t xml:space="preserve"> м/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</w:tr>
      <w:tr w:rsidR="007F3442" w:rsidTr="005B285A">
        <w:trPr>
          <w:cantSplit/>
        </w:trPr>
        <w:tc>
          <w:tcPr>
            <w:tcW w:w="6096" w:type="dxa"/>
            <w:vAlign w:val="center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коэффициент пропорциональности в законе Кулона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B"/>
            </w:r>
            <w:r>
              <w:rPr>
                <w:sz w:val="26"/>
              </w:rPr>
              <w:t xml:space="preserve"> = </w:t>
            </w:r>
            <w:r>
              <w:rPr>
                <w:position w:val="-34"/>
                <w:sz w:val="26"/>
              </w:rPr>
              <w:object w:dxaOrig="62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9pt" o:ole="" fillcolor="window">
                  <v:imagedata r:id="rId8" o:title=""/>
                </v:shape>
                <o:OLEObject Type="Embed" ProgID="Equation.3" ShapeID="_x0000_i1025" DrawAspect="Content" ObjectID="_1427188444" r:id="rId9"/>
              </w:object>
            </w:r>
            <w:r>
              <w:rPr>
                <w:sz w:val="26"/>
              </w:rPr>
              <w:t>= 9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9</w:t>
            </w:r>
            <w:r>
              <w:rPr>
                <w:sz w:val="26"/>
              </w:rPr>
              <w:t xml:space="preserve"> Н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м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  <w:r>
              <w:rPr>
                <w:sz w:val="26"/>
              </w:rPr>
              <w:t>/Кл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7F3442" w:rsidTr="005B285A">
        <w:trPr>
          <w:cantSplit/>
        </w:trPr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модуль заряда электрона (элементарный </w:t>
            </w:r>
            <w:proofErr w:type="gramEnd"/>
          </w:p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электрический заряд) </w:t>
            </w:r>
          </w:p>
        </w:tc>
        <w:tc>
          <w:tcPr>
            <w:tcW w:w="3118" w:type="dxa"/>
          </w:tcPr>
          <w:p w:rsidR="007F3442" w:rsidRDefault="007F3442" w:rsidP="005B285A">
            <w:pPr>
              <w:spacing w:before="180"/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5"/>
            </w:r>
            <w:r>
              <w:rPr>
                <w:sz w:val="26"/>
              </w:rPr>
              <w:t xml:space="preserve"> = 1,6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–19</w:t>
            </w:r>
            <w:r>
              <w:rPr>
                <w:sz w:val="26"/>
              </w:rPr>
              <w:t xml:space="preserve"> Кл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постоянная Планка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8"/>
            </w:r>
            <w:r>
              <w:rPr>
                <w:sz w:val="26"/>
              </w:rPr>
              <w:t xml:space="preserve"> = 6,6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–34</w:t>
            </w:r>
            <w:r>
              <w:rPr>
                <w:sz w:val="26"/>
              </w:rPr>
              <w:t xml:space="preserve"> Дж</w:t>
            </w:r>
            <w:r>
              <w:rPr>
                <w:sz w:val="26"/>
              </w:rPr>
              <w:sym w:font="Times New Roman" w:char="00B7"/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</w:tr>
    </w:tbl>
    <w:p w:rsidR="007F3442" w:rsidRDefault="007F3442" w:rsidP="007F3442">
      <w:pPr>
        <w:rPr>
          <w:sz w:val="1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984"/>
        <w:gridCol w:w="425"/>
        <w:gridCol w:w="2127"/>
        <w:gridCol w:w="141"/>
        <w:gridCol w:w="142"/>
        <w:gridCol w:w="2126"/>
      </w:tblGrid>
      <w:tr w:rsidR="007F3442" w:rsidTr="005B285A"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Соотношение между различными единицами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температура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0</w:t>
            </w:r>
            <w:proofErr w:type="gramStart"/>
            <w:r>
              <w:rPr>
                <w:sz w:val="26"/>
              </w:rPr>
              <w:t xml:space="preserve"> К</w:t>
            </w:r>
            <w:proofErr w:type="gramEnd"/>
            <w:r>
              <w:rPr>
                <w:sz w:val="26"/>
              </w:rPr>
              <w:t xml:space="preserve"> = – 273</w:t>
            </w:r>
            <w:r>
              <w:rPr>
                <w:sz w:val="26"/>
              </w:rPr>
              <w:sym w:font="Symbol" w:char="F0B0"/>
            </w:r>
            <w:r>
              <w:rPr>
                <w:sz w:val="26"/>
              </w:rPr>
              <w:t>С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атомная единица массы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а.е.м</w:t>
            </w:r>
            <w:proofErr w:type="spellEnd"/>
            <w:r>
              <w:rPr>
                <w:sz w:val="26"/>
              </w:rPr>
              <w:t>. = 1,66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–27</w:t>
            </w:r>
            <w:r>
              <w:rPr>
                <w:sz w:val="26"/>
              </w:rPr>
              <w:t xml:space="preserve"> кг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 атомная единица массы эквивалентна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931,5 МэВ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электронвольт</w:t>
            </w:r>
            <w:proofErr w:type="spellEnd"/>
          </w:p>
        </w:tc>
        <w:tc>
          <w:tcPr>
            <w:tcW w:w="45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 эВ = 1,6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–19</w:t>
            </w:r>
            <w:r>
              <w:rPr>
                <w:sz w:val="26"/>
              </w:rPr>
              <w:t xml:space="preserve"> Дж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Масса частиц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электрона</w:t>
            </w:r>
          </w:p>
        </w:tc>
        <w:tc>
          <w:tcPr>
            <w:tcW w:w="694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9,1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–31</w:t>
            </w:r>
            <w:r>
              <w:rPr>
                <w:sz w:val="26"/>
              </w:rPr>
              <w:t xml:space="preserve">кг </w:t>
            </w:r>
            <w:r>
              <w:rPr>
                <w:sz w:val="26"/>
              </w:rPr>
              <w:sym w:font="Symbol" w:char="F0BB"/>
            </w:r>
            <w:r>
              <w:rPr>
                <w:sz w:val="26"/>
              </w:rPr>
              <w:t xml:space="preserve"> 5,5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–4 </w:t>
            </w:r>
            <w:proofErr w:type="spellStart"/>
            <w:r>
              <w:rPr>
                <w:sz w:val="26"/>
              </w:rPr>
              <w:t>а.е.</w:t>
            </w:r>
            <w:proofErr w:type="gramStart"/>
            <w:r>
              <w:rPr>
                <w:sz w:val="26"/>
              </w:rPr>
              <w:t>м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протона</w:t>
            </w:r>
          </w:p>
        </w:tc>
        <w:tc>
          <w:tcPr>
            <w:tcW w:w="694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1,673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–27</w:t>
            </w:r>
            <w:r>
              <w:rPr>
                <w:sz w:val="26"/>
                <w:lang w:val="en-US"/>
              </w:rPr>
              <w:t> </w:t>
            </w:r>
            <w:r>
              <w:rPr>
                <w:sz w:val="26"/>
              </w:rPr>
              <w:t xml:space="preserve">кг </w:t>
            </w:r>
            <w:r>
              <w:rPr>
                <w:sz w:val="26"/>
              </w:rPr>
              <w:sym w:font="Symbol" w:char="F0BB"/>
            </w:r>
            <w:r>
              <w:rPr>
                <w:sz w:val="26"/>
              </w:rPr>
              <w:t xml:space="preserve"> 1,007 </w:t>
            </w:r>
            <w:proofErr w:type="spellStart"/>
            <w:r>
              <w:rPr>
                <w:sz w:val="26"/>
              </w:rPr>
              <w:t>а.е.м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нейтрона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1,675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–27</w:t>
            </w:r>
            <w:r>
              <w:rPr>
                <w:sz w:val="26"/>
                <w:lang w:val="en-US"/>
              </w:rPr>
              <w:t> </w:t>
            </w:r>
            <w:r>
              <w:rPr>
                <w:sz w:val="26"/>
              </w:rPr>
              <w:t xml:space="preserve">кг </w:t>
            </w:r>
            <w:r>
              <w:rPr>
                <w:sz w:val="26"/>
              </w:rPr>
              <w:sym w:font="Symbol" w:char="F0BB"/>
            </w:r>
            <w:r>
              <w:rPr>
                <w:sz w:val="26"/>
              </w:rPr>
              <w:t xml:space="preserve"> 1,008 </w:t>
            </w:r>
            <w:proofErr w:type="spellStart"/>
            <w:r>
              <w:rPr>
                <w:sz w:val="26"/>
              </w:rPr>
              <w:t>а.е.м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7F3442" w:rsidTr="005B285A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Плотность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подсолнечного масла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900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sz w:val="26"/>
              </w:rPr>
              <w:t>воды</w:t>
            </w:r>
          </w:p>
        </w:tc>
        <w:tc>
          <w:tcPr>
            <w:tcW w:w="1984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1000 кг/м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69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алюминия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2700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древесины (сосна)</w:t>
            </w:r>
          </w:p>
        </w:tc>
        <w:tc>
          <w:tcPr>
            <w:tcW w:w="1984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400 кг/м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69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железа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7800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керосина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800 кг/м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ртути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13600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</w:tbl>
    <w:p w:rsidR="007F3442" w:rsidRDefault="007F3442" w:rsidP="007F3442">
      <w:pPr>
        <w:rPr>
          <w:sz w:val="4"/>
        </w:rPr>
      </w:pPr>
    </w:p>
    <w:p w:rsidR="007F3442" w:rsidRDefault="007F3442" w:rsidP="007F3442">
      <w:pPr>
        <w:jc w:val="left"/>
        <w:rPr>
          <w:sz w:val="1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49"/>
        <w:gridCol w:w="142"/>
        <w:gridCol w:w="992"/>
        <w:gridCol w:w="1135"/>
        <w:gridCol w:w="850"/>
        <w:gridCol w:w="1276"/>
        <w:gridCol w:w="283"/>
        <w:gridCol w:w="1135"/>
        <w:gridCol w:w="736"/>
        <w:gridCol w:w="1816"/>
      </w:tblGrid>
      <w:tr w:rsidR="007F3442" w:rsidTr="005B285A">
        <w:trPr>
          <w:cantSplit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Удельная</w:t>
            </w:r>
            <w:r>
              <w:rPr>
                <w:sz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</w:rPr>
              <w:t>теплоемкость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85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воды</w:t>
            </w:r>
          </w:p>
        </w:tc>
        <w:tc>
          <w:tcPr>
            <w:tcW w:w="113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4,2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3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алюминия</w:t>
            </w:r>
          </w:p>
        </w:tc>
        <w:tc>
          <w:tcPr>
            <w:tcW w:w="736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900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ind w:hanging="134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rPr>
          <w:cantSplit/>
        </w:trPr>
        <w:tc>
          <w:tcPr>
            <w:tcW w:w="85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льда</w:t>
            </w:r>
          </w:p>
        </w:tc>
        <w:tc>
          <w:tcPr>
            <w:tcW w:w="113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2,1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3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меди</w:t>
            </w:r>
          </w:p>
        </w:tc>
        <w:tc>
          <w:tcPr>
            <w:tcW w:w="736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380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ind w:hanging="134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rPr>
          <w:cantSplit/>
        </w:trPr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железа</w:t>
            </w:r>
          </w:p>
        </w:tc>
        <w:tc>
          <w:tcPr>
            <w:tcW w:w="992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460 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чугуна</w:t>
            </w:r>
          </w:p>
        </w:tc>
        <w:tc>
          <w:tcPr>
            <w:tcW w:w="736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ind w:hanging="134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rPr>
          <w:cantSplit/>
        </w:trPr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свинца</w:t>
            </w:r>
          </w:p>
        </w:tc>
        <w:tc>
          <w:tcPr>
            <w:tcW w:w="992" w:type="dxa"/>
          </w:tcPr>
          <w:p w:rsidR="007F3442" w:rsidRDefault="007F3442" w:rsidP="005B285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130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2126" w:type="dxa"/>
            <w:gridSpan w:val="2"/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2126" w:type="dxa"/>
            <w:gridSpan w:val="2"/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4"/>
              </w:rPr>
            </w:pPr>
          </w:p>
        </w:tc>
      </w:tr>
      <w:tr w:rsidR="007F3442" w:rsidTr="005B285A">
        <w:trPr>
          <w:cantSplit/>
        </w:trPr>
        <w:tc>
          <w:tcPr>
            <w:tcW w:w="5528" w:type="dxa"/>
            <w:gridSpan w:val="7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Удельная</w:t>
            </w:r>
            <w:r>
              <w:rPr>
                <w:sz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</w:rPr>
              <w:t>теплота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3119" w:type="dxa"/>
            <w:gridSpan w:val="4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парообразования воды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2,3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6</w:t>
            </w:r>
            <w:r>
              <w:rPr>
                <w:sz w:val="26"/>
              </w:rPr>
              <w:t> Дж/кг</w:t>
            </w:r>
          </w:p>
        </w:tc>
      </w:tr>
      <w:tr w:rsidR="007F3442" w:rsidTr="005B285A">
        <w:trPr>
          <w:cantSplit/>
        </w:trPr>
        <w:tc>
          <w:tcPr>
            <w:tcW w:w="3119" w:type="dxa"/>
            <w:gridSpan w:val="4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плавления свинца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2,5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4</w:t>
            </w:r>
            <w:r>
              <w:rPr>
                <w:sz w:val="26"/>
              </w:rPr>
              <w:t xml:space="preserve"> Дж/кг </w:t>
            </w:r>
          </w:p>
        </w:tc>
      </w:tr>
      <w:tr w:rsidR="007F3442" w:rsidTr="005B285A">
        <w:trPr>
          <w:cantSplit/>
        </w:trPr>
        <w:tc>
          <w:tcPr>
            <w:tcW w:w="311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плавления льда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3,3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5</w:t>
            </w:r>
            <w:r>
              <w:rPr>
                <w:sz w:val="26"/>
              </w:rPr>
              <w:t xml:space="preserve"> Дж/кг </w:t>
            </w:r>
          </w:p>
        </w:tc>
      </w:tr>
      <w:tr w:rsidR="007F3442" w:rsidTr="005B285A">
        <w:trPr>
          <w:cantSplit/>
          <w:trHeight w:hRule="exact" w:val="170"/>
        </w:trPr>
        <w:tc>
          <w:tcPr>
            <w:tcW w:w="9214" w:type="dxa"/>
            <w:gridSpan w:val="10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rPr>
          <w:cantSplit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rPr>
                <w:sz w:val="26"/>
              </w:rPr>
            </w:pPr>
            <w:r>
              <w:rPr>
                <w:b/>
                <w:i/>
                <w:sz w:val="26"/>
              </w:rPr>
              <w:t>Нормальные условия:</w:t>
            </w:r>
            <w:r>
              <w:rPr>
                <w:sz w:val="26"/>
              </w:rPr>
              <w:t xml:space="preserve">     давление   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 xml:space="preserve"> Па,  температура  0</w:t>
            </w:r>
            <w:proofErr w:type="gramStart"/>
            <w:r>
              <w:rPr>
                <w:sz w:val="26"/>
              </w:rPr>
              <w:sym w:font="Symbol" w:char="F0B0"/>
            </w:r>
            <w:r>
              <w:rPr>
                <w:sz w:val="26"/>
              </w:rPr>
              <w:t>С</w:t>
            </w:r>
            <w:proofErr w:type="gramEnd"/>
          </w:p>
        </w:tc>
      </w:tr>
    </w:tbl>
    <w:p w:rsidR="007F3442" w:rsidRDefault="007F3442" w:rsidP="007F3442">
      <w:pPr>
        <w:jc w:val="left"/>
        <w:rPr>
          <w:sz w:val="1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469"/>
        <w:gridCol w:w="284"/>
        <w:gridCol w:w="239"/>
        <w:gridCol w:w="1418"/>
        <w:gridCol w:w="283"/>
        <w:gridCol w:w="142"/>
        <w:gridCol w:w="142"/>
        <w:gridCol w:w="2047"/>
        <w:gridCol w:w="221"/>
        <w:gridCol w:w="63"/>
        <w:gridCol w:w="1031"/>
        <w:gridCol w:w="1315"/>
      </w:tblGrid>
      <w:tr w:rsidR="007F3442" w:rsidTr="005B285A">
        <w:tc>
          <w:tcPr>
            <w:tcW w:w="3970" w:type="dxa"/>
            <w:gridSpan w:val="5"/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567" w:type="dxa"/>
            <w:gridSpan w:val="3"/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331" w:type="dxa"/>
            <w:gridSpan w:val="3"/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346" w:type="dxa"/>
            <w:gridSpan w:val="2"/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 xml:space="preserve">Молярная </w:t>
            </w:r>
            <w:proofErr w:type="spellStart"/>
            <w:r>
              <w:rPr>
                <w:b/>
                <w:bCs/>
                <w:i/>
                <w:iCs/>
                <w:sz w:val="26"/>
              </w:rPr>
              <w:t>ма</w:t>
            </w:r>
            <w:proofErr w:type="spellEnd"/>
            <w:proofErr w:type="gramStart"/>
            <w:r>
              <w:rPr>
                <w:b/>
                <w:bCs/>
                <w:i/>
                <w:iCs/>
                <w:sz w:val="26"/>
                <w:lang w:val="en-US"/>
              </w:rPr>
              <w:t>c</w:t>
            </w:r>
            <w:proofErr w:type="spellStart"/>
            <w:proofErr w:type="gramEnd"/>
            <w:r>
              <w:rPr>
                <w:b/>
                <w:bCs/>
                <w:i/>
                <w:iCs/>
                <w:sz w:val="26"/>
              </w:rPr>
              <w:t>са</w:t>
            </w:r>
            <w:proofErr w:type="spellEnd"/>
          </w:p>
        </w:tc>
        <w:tc>
          <w:tcPr>
            <w:tcW w:w="2224" w:type="dxa"/>
            <w:gridSpan w:val="5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азота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кислорода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32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аргона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40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лития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водорода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молибдена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96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воздуха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неона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гелия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углекислого газа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44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224" w:type="dxa"/>
            <w:gridSpan w:val="4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6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</w:tbl>
    <w:p w:rsidR="007F3442" w:rsidRDefault="007F3442" w:rsidP="007F3442">
      <w:pPr>
        <w:pStyle w:val="10"/>
        <w:tabs>
          <w:tab w:val="clear" w:pos="9355"/>
        </w:tabs>
        <w:spacing w:line="240" w:lineRule="auto"/>
        <w:rPr>
          <w:sz w:val="4"/>
        </w:rPr>
      </w:pPr>
    </w:p>
    <w:p w:rsidR="007F3442" w:rsidRDefault="007F3442" w:rsidP="007F3442">
      <w:pPr>
        <w:pStyle w:val="10"/>
        <w:tabs>
          <w:tab w:val="clear" w:pos="9355"/>
        </w:tabs>
        <w:spacing w:line="240" w:lineRule="auto"/>
        <w:rPr>
          <w:sz w:val="4"/>
        </w:rPr>
      </w:pPr>
      <w:r>
        <w:rPr>
          <w:sz w:val="4"/>
        </w:rPr>
        <w:br w:type="page"/>
      </w:r>
    </w:p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lastRenderedPageBreak/>
        <w:t>Часть 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F3442" w:rsidTr="00936CFC">
        <w:tc>
          <w:tcPr>
            <w:tcW w:w="9180" w:type="dxa"/>
          </w:tcPr>
          <w:p w:rsidR="007F3442" w:rsidRDefault="007F3442" w:rsidP="00A2410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 выполнении заданий части 1 в бланке ответов № 1 под номером выполняемого вами задания (А1–А2</w:t>
            </w:r>
            <w:r w:rsidR="00A24107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) поставьте знак «</w:t>
            </w:r>
            <w:r>
              <w:rPr>
                <w:b/>
                <w:bCs/>
                <w:i/>
                <w:iCs/>
              </w:rPr>
              <w:sym w:font="Symbol" w:char="F0B4"/>
            </w:r>
            <w:r>
              <w:rPr>
                <w:b/>
                <w:bCs/>
                <w:i/>
                <w:iCs/>
              </w:rPr>
              <w:t>» в клеточке, номер которой соответствует номеру выбранного вами ответа.</w:t>
            </w:r>
          </w:p>
        </w:tc>
      </w:tr>
    </w:tbl>
    <w:p w:rsidR="007F3442" w:rsidRPr="00DB6201" w:rsidRDefault="007F3442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DB6201" w:rsidRPr="00DB6201" w:rsidRDefault="00581256" w:rsidP="00DB6201">
      <w:pPr>
        <w:keepNext/>
        <w:keepLines/>
        <w:ind w:left="-57" w:right="3968"/>
        <w:rPr>
          <w:noProof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38100</wp:posOffset>
            </wp:positionV>
            <wp:extent cx="2390140" cy="1560830"/>
            <wp:effectExtent l="0" t="0" r="0" b="0"/>
            <wp:wrapNone/>
            <wp:docPr id="4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201" w:rsidRPr="00DB6201">
        <w:rPr>
          <w:rFonts w:ascii="Times" w:hAnsi="Times" w:cs="Times"/>
          <w:color w:val="000000"/>
          <w:sz w:val="22"/>
          <w:szCs w:val="22"/>
        </w:rPr>
        <w:t xml:space="preserve"> </w:t>
      </w:r>
      <w:r w:rsidR="003B669C" w:rsidRPr="003B669C">
        <w:rPr>
          <w:noProof/>
        </w:rPr>
        <w:t>На рисунке представлен график зависимости модуля скорости автомобиля от времени. Определите по графику путь, пройденный автомобилем в интервале от момента времени 0 с до момента времени 5 с после начала движения. </w:t>
      </w:r>
    </w:p>
    <w:p w:rsidR="007F3442" w:rsidRDefault="007F3442" w:rsidP="007F3442">
      <w:pPr>
        <w:keepNext/>
        <w:keepLines/>
        <w:ind w:left="-57" w:right="-57"/>
        <w:rPr>
          <w:sz w:val="8"/>
        </w:rPr>
      </w:pPr>
    </w:p>
    <w:p w:rsidR="007F3442" w:rsidRDefault="007F3442" w:rsidP="007F3442">
      <w:pPr>
        <w:keepNext/>
        <w:keepLines/>
        <w:ind w:left="-57" w:right="-57"/>
        <w:rPr>
          <w:sz w:val="8"/>
        </w:rPr>
      </w:pPr>
    </w:p>
    <w:p w:rsidR="00E22640" w:rsidRDefault="00E22640" w:rsidP="007F3442">
      <w:pPr>
        <w:keepNext/>
        <w:keepLines/>
        <w:ind w:left="-57" w:right="-57"/>
        <w:rPr>
          <w:sz w:val="8"/>
        </w:rPr>
      </w:pP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7F3442" w:rsidTr="005B285A"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1984" w:type="dxa"/>
          </w:tcPr>
          <w:p w:rsidR="007F3442" w:rsidRDefault="003B669C" w:rsidP="005B285A">
            <w:pPr>
              <w:keepNext/>
              <w:keepLines/>
              <w:ind w:left="-57" w:right="-57"/>
            </w:pPr>
            <w:r>
              <w:rPr>
                <w:lang w:val="en-US"/>
              </w:rPr>
              <w:t>6</w:t>
            </w:r>
            <w:r w:rsidR="007F3442">
              <w:t xml:space="preserve"> м</w:t>
            </w:r>
          </w:p>
        </w:tc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1984" w:type="dxa"/>
          </w:tcPr>
          <w:p w:rsidR="007F3442" w:rsidRDefault="003B669C" w:rsidP="005B285A">
            <w:pPr>
              <w:keepNext/>
              <w:keepLines/>
              <w:ind w:left="-57" w:right="-57"/>
            </w:pPr>
            <w:r>
              <w:rPr>
                <w:lang w:val="en-US"/>
              </w:rPr>
              <w:t>15</w:t>
            </w:r>
            <w:r w:rsidR="007F3442">
              <w:t xml:space="preserve"> м</w:t>
            </w:r>
          </w:p>
        </w:tc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1984" w:type="dxa"/>
          </w:tcPr>
          <w:p w:rsidR="007F3442" w:rsidRDefault="003B669C" w:rsidP="005B285A">
            <w:pPr>
              <w:keepNext/>
              <w:keepLines/>
              <w:ind w:left="-57" w:right="-57"/>
            </w:pPr>
            <w:r>
              <w:rPr>
                <w:lang w:val="en-US"/>
              </w:rPr>
              <w:t>17</w:t>
            </w:r>
            <w:r w:rsidR="007F3442">
              <w:t xml:space="preserve"> м</w:t>
            </w:r>
          </w:p>
        </w:tc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1984" w:type="dxa"/>
          </w:tcPr>
          <w:p w:rsidR="007F3442" w:rsidRDefault="003B669C" w:rsidP="005B285A">
            <w:pPr>
              <w:keepNext/>
              <w:keepLines/>
              <w:ind w:left="-57" w:right="-57"/>
            </w:pPr>
            <w:r>
              <w:rPr>
                <w:lang w:val="en-US"/>
              </w:rPr>
              <w:t>23</w:t>
            </w:r>
            <w:r w:rsidR="007F3442">
              <w:t xml:space="preserve"> м</w:t>
            </w:r>
          </w:p>
        </w:tc>
      </w:tr>
    </w:tbl>
    <w:p w:rsidR="007F3442" w:rsidRPr="006B7866" w:rsidRDefault="007F3442" w:rsidP="007F3442">
      <w:pPr>
        <w:keepNext/>
        <w:keepLines/>
        <w:rPr>
          <w:sz w:val="4"/>
          <w:lang w:val="en-US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Default="007F3442" w:rsidP="007F3442">
      <w:pPr>
        <w:keepNext/>
        <w:keepLines/>
        <w:ind w:left="-57" w:right="-57"/>
        <w:rPr>
          <w:sz w:val="8"/>
        </w:rPr>
      </w:pPr>
    </w:p>
    <w:p w:rsidR="007F3442" w:rsidRDefault="00581256" w:rsidP="00E22640">
      <w:pPr>
        <w:keepNext/>
        <w:keepLines/>
        <w:ind w:left="-57" w:right="2976"/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53340</wp:posOffset>
            </wp:positionV>
            <wp:extent cx="1524000" cy="990600"/>
            <wp:effectExtent l="0" t="0" r="0" b="0"/>
            <wp:wrapNone/>
            <wp:docPr id="45" name="Рисунок 1" descr="http://phys.reshuege.ru/get_file?id=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hys.reshuege.ru/get_file?id=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640" w:rsidRPr="00E22640">
        <w:t>Тело, брошенное под углом к горизонту, движется по криволинейной траектории. Если сопротивление воздуха пренебрежимо мало, и в точке</w:t>
      </w:r>
      <w:proofErr w:type="gramStart"/>
      <w:r w:rsidR="00E22640" w:rsidRPr="00E22640">
        <w:t> </w:t>
      </w:r>
      <w:r w:rsidR="00E22640" w:rsidRPr="00E22640">
        <w:rPr>
          <w:i/>
          <w:iCs/>
        </w:rPr>
        <w:t>А</w:t>
      </w:r>
      <w:proofErr w:type="gramEnd"/>
      <w:r w:rsidR="00E22640" w:rsidRPr="00E22640">
        <w:t>  этой траектории вектор скорости тела имеет направление по стрелке 1 на рисунке, то какой стрелкой указано направление вектора его ускорения?</w:t>
      </w:r>
    </w:p>
    <w:p w:rsidR="00E22640" w:rsidRDefault="00E22640" w:rsidP="007F3442">
      <w:pPr>
        <w:keepNext/>
        <w:keepLines/>
        <w:ind w:left="-57" w:right="-57"/>
        <w:rPr>
          <w:b/>
          <w:bCs/>
          <w:sz w:val="8"/>
        </w:rPr>
      </w:pP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EF2867" w:rsidTr="005B285A">
        <w:tc>
          <w:tcPr>
            <w:tcW w:w="397" w:type="dxa"/>
          </w:tcPr>
          <w:p w:rsidR="00EF2867" w:rsidRDefault="00EF2867" w:rsidP="005B285A">
            <w:pPr>
              <w:keepNext/>
              <w:keepLines/>
              <w:ind w:left="-57" w:right="-57"/>
            </w:pPr>
          </w:p>
        </w:tc>
        <w:tc>
          <w:tcPr>
            <w:tcW w:w="8270" w:type="dxa"/>
          </w:tcPr>
          <w:p w:rsidR="00EF2867" w:rsidRPr="0053706C" w:rsidRDefault="00EF2867" w:rsidP="00E22640">
            <w:r w:rsidRPr="0053706C">
              <w:t xml:space="preserve">1) </w:t>
            </w:r>
            <w:r w:rsidR="00E22640">
              <w:t>1                   2) 2                      3) 3                       4) 4</w:t>
            </w:r>
          </w:p>
        </w:tc>
      </w:tr>
    </w:tbl>
    <w:p w:rsidR="007F3442" w:rsidRPr="006B7866" w:rsidRDefault="007F3442" w:rsidP="007F3442">
      <w:pPr>
        <w:keepNext/>
        <w:keepLines/>
        <w:rPr>
          <w:sz w:val="2"/>
          <w:lang w:val="en-US"/>
        </w:rPr>
      </w:pP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A3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Default="00E22640" w:rsidP="00E22640">
      <w:pPr>
        <w:keepNext/>
        <w:keepLines/>
        <w:ind w:left="-57" w:right="-1"/>
        <w:rPr>
          <w:sz w:val="8"/>
        </w:rPr>
      </w:pPr>
      <w:r w:rsidRPr="00E22640">
        <w:rPr>
          <w:noProof/>
        </w:rPr>
        <w:t>Под действием одной силы </w:t>
      </w:r>
      <w:r w:rsidR="00271548" w:rsidRPr="00271548">
        <w:rPr>
          <w:i/>
          <w:noProof/>
          <w:lang w:val="en-US"/>
        </w:rPr>
        <w:t>F</w:t>
      </w:r>
      <w:r w:rsidR="00271548" w:rsidRPr="00271548">
        <w:rPr>
          <w:i/>
          <w:noProof/>
          <w:vertAlign w:val="subscript"/>
        </w:rPr>
        <w:t>1</w:t>
      </w:r>
      <w:r w:rsidRPr="00E22640">
        <w:rPr>
          <w:noProof/>
        </w:rPr>
        <w:t> тело движется с ускорением</w:t>
      </w:r>
      <w:r>
        <w:rPr>
          <w:noProof/>
        </w:rPr>
        <w:t xml:space="preserve"> 4 м/с</w:t>
      </w:r>
      <w:r w:rsidR="00466DC1">
        <w:rPr>
          <w:noProof/>
          <w:vertAlign w:val="superscript"/>
        </w:rPr>
        <w:t>2</w:t>
      </w:r>
      <w:r w:rsidRPr="00E22640">
        <w:rPr>
          <w:noProof/>
        </w:rPr>
        <w:t> . Под действием другой силы </w:t>
      </w:r>
      <w:r w:rsidR="00271548" w:rsidRPr="00271548">
        <w:rPr>
          <w:i/>
          <w:noProof/>
          <w:lang w:val="en-US"/>
        </w:rPr>
        <w:t>F</w:t>
      </w:r>
      <w:r w:rsidR="00271548" w:rsidRPr="00271548">
        <w:rPr>
          <w:i/>
          <w:noProof/>
          <w:vertAlign w:val="subscript"/>
        </w:rPr>
        <w:t>2</w:t>
      </w:r>
      <w:r w:rsidRPr="00E22640">
        <w:rPr>
          <w:noProof/>
        </w:rPr>
        <w:t>, направленной противоположно силе </w:t>
      </w:r>
      <w:r w:rsidR="00271548" w:rsidRPr="00271548">
        <w:rPr>
          <w:i/>
          <w:noProof/>
          <w:lang w:val="en-US"/>
        </w:rPr>
        <w:t>F</w:t>
      </w:r>
      <w:r w:rsidR="00271548" w:rsidRPr="00271548">
        <w:rPr>
          <w:i/>
          <w:noProof/>
          <w:vertAlign w:val="subscript"/>
        </w:rPr>
        <w:t>1</w:t>
      </w:r>
      <w:r w:rsidRPr="00E22640">
        <w:rPr>
          <w:noProof/>
        </w:rPr>
        <w:t>, ускорение тела равно</w:t>
      </w:r>
      <w:r w:rsidR="00466DC1">
        <w:rPr>
          <w:noProof/>
        </w:rPr>
        <w:t xml:space="preserve"> 3 м/с</w:t>
      </w:r>
      <w:r w:rsidR="00466DC1" w:rsidRPr="00466DC1">
        <w:rPr>
          <w:noProof/>
          <w:vertAlign w:val="superscript"/>
        </w:rPr>
        <w:t>2</w:t>
      </w:r>
      <w:r w:rsidRPr="00E22640">
        <w:rPr>
          <w:noProof/>
        </w:rPr>
        <w:t> . С каким ускорением тело будет двигаться при одновременном действии сил </w:t>
      </w:r>
      <w:r w:rsidR="00271548" w:rsidRPr="00271548">
        <w:rPr>
          <w:i/>
          <w:noProof/>
          <w:lang w:val="en-US"/>
        </w:rPr>
        <w:t>F</w:t>
      </w:r>
      <w:r w:rsidR="00271548" w:rsidRPr="00271548">
        <w:rPr>
          <w:i/>
          <w:noProof/>
          <w:vertAlign w:val="subscript"/>
        </w:rPr>
        <w:t>1</w:t>
      </w:r>
      <w:r w:rsidRPr="00E22640">
        <w:rPr>
          <w:noProof/>
        </w:rPr>
        <w:t> и </w:t>
      </w:r>
      <w:r w:rsidR="00271548" w:rsidRPr="00271548">
        <w:rPr>
          <w:i/>
          <w:noProof/>
          <w:lang w:val="en-US"/>
        </w:rPr>
        <w:t>F</w:t>
      </w:r>
      <w:r w:rsidR="00271548" w:rsidRPr="00271548">
        <w:rPr>
          <w:i/>
          <w:noProof/>
          <w:vertAlign w:val="subscript"/>
        </w:rPr>
        <w:t>2</w:t>
      </w:r>
      <w:r w:rsidRPr="00E22640">
        <w:rPr>
          <w:noProof/>
        </w:rPr>
        <w:t>?</w:t>
      </w:r>
    </w:p>
    <w:tbl>
      <w:tblPr>
        <w:tblW w:w="74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7081"/>
      </w:tblGrid>
      <w:tr w:rsidR="00EF2867" w:rsidTr="00360A4F">
        <w:tc>
          <w:tcPr>
            <w:tcW w:w="397" w:type="dxa"/>
          </w:tcPr>
          <w:p w:rsidR="00EF2867" w:rsidRDefault="00EF2867" w:rsidP="005B285A">
            <w:pPr>
              <w:keepNext/>
              <w:keepLines/>
              <w:ind w:left="-57" w:right="-57"/>
            </w:pPr>
          </w:p>
        </w:tc>
        <w:tc>
          <w:tcPr>
            <w:tcW w:w="7081" w:type="dxa"/>
          </w:tcPr>
          <w:p w:rsidR="00EF2867" w:rsidRPr="00991DE5" w:rsidRDefault="00EF2867" w:rsidP="00360A4F">
            <w:r w:rsidRPr="00991DE5">
              <w:t xml:space="preserve">1) </w:t>
            </w:r>
            <w:r w:rsidR="00466DC1">
              <w:t xml:space="preserve">0 </w:t>
            </w:r>
            <w:r w:rsidR="00466DC1" w:rsidRPr="00466DC1">
              <w:t>м/с</w:t>
            </w:r>
            <w:proofErr w:type="gramStart"/>
            <w:r w:rsidR="00466DC1" w:rsidRPr="00466DC1">
              <w:rPr>
                <w:vertAlign w:val="superscript"/>
              </w:rPr>
              <w:t>2</w:t>
            </w:r>
            <w:proofErr w:type="gramEnd"/>
            <w:r w:rsidR="00466DC1" w:rsidRPr="00466DC1">
              <w:t> </w:t>
            </w:r>
            <w:r w:rsidR="00466DC1">
              <w:t xml:space="preserve">  </w:t>
            </w:r>
            <w:r w:rsidR="00633510">
              <w:t xml:space="preserve">  </w:t>
            </w:r>
            <w:r w:rsidR="00360A4F">
              <w:t xml:space="preserve">   </w:t>
            </w:r>
            <w:r w:rsidR="00633510">
              <w:t xml:space="preserve">   2) 1 </w:t>
            </w:r>
            <w:r w:rsidR="00466DC1" w:rsidRPr="00466DC1">
              <w:t>м/с</w:t>
            </w:r>
            <w:r w:rsidR="00466DC1" w:rsidRPr="00466DC1">
              <w:rPr>
                <w:vertAlign w:val="superscript"/>
              </w:rPr>
              <w:t>2</w:t>
            </w:r>
            <w:r w:rsidR="00466DC1" w:rsidRPr="00466DC1">
              <w:t> </w:t>
            </w:r>
            <w:r w:rsidR="00466DC1">
              <w:t xml:space="preserve">   </w:t>
            </w:r>
            <w:r w:rsidR="00360A4F">
              <w:t xml:space="preserve">   </w:t>
            </w:r>
            <w:r w:rsidR="00466DC1">
              <w:t xml:space="preserve">  </w:t>
            </w:r>
            <w:r w:rsidR="00633510">
              <w:t xml:space="preserve">  3) 5 </w:t>
            </w:r>
            <w:r w:rsidR="00466DC1" w:rsidRPr="00466DC1">
              <w:t>м/с</w:t>
            </w:r>
            <w:r w:rsidR="00466DC1" w:rsidRPr="00466DC1">
              <w:rPr>
                <w:vertAlign w:val="superscript"/>
              </w:rPr>
              <w:t>2</w:t>
            </w:r>
            <w:r w:rsidR="00466DC1" w:rsidRPr="00466DC1">
              <w:t> </w:t>
            </w:r>
            <w:r w:rsidR="00466DC1">
              <w:t xml:space="preserve">  </w:t>
            </w:r>
            <w:r w:rsidR="00360A4F">
              <w:t xml:space="preserve">  </w:t>
            </w:r>
            <w:r w:rsidR="00466DC1">
              <w:t xml:space="preserve">  </w:t>
            </w:r>
            <w:r w:rsidR="00360A4F">
              <w:t xml:space="preserve">  4) 7 </w:t>
            </w:r>
            <w:r w:rsidR="00466DC1" w:rsidRPr="00466DC1">
              <w:t>м/с</w:t>
            </w:r>
            <w:r w:rsidR="00466DC1" w:rsidRPr="00466DC1">
              <w:rPr>
                <w:vertAlign w:val="superscript"/>
              </w:rPr>
              <w:t>2</w:t>
            </w:r>
            <w:r w:rsidR="00466DC1" w:rsidRPr="00466DC1">
              <w:t> </w:t>
            </w:r>
          </w:p>
        </w:tc>
      </w:tr>
    </w:tbl>
    <w:p w:rsidR="007F3442" w:rsidRPr="006B7866" w:rsidRDefault="007F3442" w:rsidP="007F3442">
      <w:pPr>
        <w:keepNext/>
        <w:keepLines/>
        <w:rPr>
          <w:sz w:val="2"/>
          <w:lang w:val="en-US"/>
        </w:rPr>
      </w:pP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A4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CF1A58" w:rsidRDefault="00860BC0" w:rsidP="007F3442">
      <w:pPr>
        <w:keepNext/>
        <w:keepLines/>
        <w:ind w:left="-57" w:right="-57"/>
        <w:rPr>
          <w:lang w:val="en-US"/>
        </w:rPr>
      </w:pPr>
      <w:r w:rsidRPr="00860BC0">
        <w:t>Две планеты с одинаковыми массами обращаются по круговым орбитам вокруг звезды. Для первой из них сила притяжения к звезде в 9 раз меньше, чем для второй. Каково отношение радиусов орбит первой и второй планет? </w:t>
      </w:r>
    </w:p>
    <w:p w:rsidR="00860BC0" w:rsidRPr="00860BC0" w:rsidRDefault="00860BC0" w:rsidP="00860BC0">
      <w:pPr>
        <w:keepNext/>
        <w:keepLines/>
        <w:numPr>
          <w:ilvl w:val="0"/>
          <w:numId w:val="11"/>
        </w:numPr>
        <w:ind w:right="-57"/>
        <w:rPr>
          <w:sz w:val="8"/>
        </w:rPr>
      </w:pPr>
      <w:r>
        <w:t xml:space="preserve"> </w:t>
      </w:r>
      <w:r w:rsidR="00CF1A58" w:rsidRPr="00CF1A58">
        <w:t> 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="00CF1A58" w:rsidRPr="00CF1A58">
        <w:t> </w:t>
      </w:r>
      <w:r>
        <w:t xml:space="preserve">            </w:t>
      </w:r>
      <w:r w:rsidR="00CF1A58" w:rsidRPr="00CF1A58">
        <w:t>2) </w:t>
      </w:r>
      <w:r w:rsidRPr="00860BC0">
        <w:t xml:space="preserve">9  </w:t>
      </w:r>
      <w:r>
        <w:rPr>
          <w:i/>
        </w:rPr>
        <w:t xml:space="preserve">          </w:t>
      </w:r>
      <w:r w:rsidRPr="00860BC0">
        <w:t xml:space="preserve">3) 3             4) </w:t>
      </w:r>
      <w:r w:rsidR="00CF1A58" w:rsidRPr="00860BC0">
        <w:t> 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den>
        </m:f>
      </m:oMath>
    </w:p>
    <w:p w:rsidR="007F3442" w:rsidRPr="00097130" w:rsidRDefault="007F3442" w:rsidP="007F3442">
      <w:pPr>
        <w:keepNext/>
        <w:keepLines/>
        <w:rPr>
          <w:sz w:val="4"/>
          <w:lang w:val="uk-UA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A5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860BC0" w:rsidRDefault="00860BC0" w:rsidP="00860BC0">
      <w:pPr>
        <w:keepNext/>
        <w:keepLines/>
        <w:ind w:left="-57" w:right="-1"/>
      </w:pPr>
      <w:r w:rsidRPr="00860BC0">
        <w:t>Сжатая на 2 см пружина подбрасывает стальной шар вертикально вверх на 20 см. Насколько увеличится высота полета шара при сжатии пружины на 4 см, если вся энергия сжатой пружины передается шару?</w:t>
      </w:r>
    </w:p>
    <w:p w:rsidR="00860BC0" w:rsidRDefault="00860BC0" w:rsidP="00860BC0">
      <w:r>
        <w:t>1) 20 см</w:t>
      </w:r>
    </w:p>
    <w:p w:rsidR="00860BC0" w:rsidRDefault="00581256" w:rsidP="00860BC0"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60325</wp:posOffset>
            </wp:positionV>
            <wp:extent cx="2238375" cy="1666875"/>
            <wp:effectExtent l="0" t="0" r="0" b="0"/>
            <wp:wrapNone/>
            <wp:docPr id="44" name="Рисунок 4" descr="http://reshuege.ru:89/files/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eshuege.ru:89/files/14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BC0">
        <w:t>2) 40 см</w:t>
      </w:r>
    </w:p>
    <w:p w:rsidR="00860BC0" w:rsidRDefault="00860BC0" w:rsidP="00860BC0">
      <w:r>
        <w:t>3) 60 см</w:t>
      </w:r>
    </w:p>
    <w:p w:rsidR="007F3442" w:rsidRPr="00097130" w:rsidRDefault="00860BC0" w:rsidP="00860BC0">
      <w:pPr>
        <w:rPr>
          <w:sz w:val="4"/>
          <w:lang w:val="uk-UA"/>
        </w:rPr>
      </w:pPr>
      <w:r>
        <w:t>4) 80 см</w:t>
      </w:r>
    </w:p>
    <w:p w:rsidR="007F3442" w:rsidRDefault="007F3442" w:rsidP="007F3442">
      <w:pPr>
        <w:keepNext/>
        <w:keepLines/>
        <w:rPr>
          <w:sz w:val="2"/>
        </w:rPr>
      </w:pP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A6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CF1A58" w:rsidRDefault="007F3442" w:rsidP="005E3D8A">
      <w:pPr>
        <w:ind w:right="3401"/>
      </w:pPr>
      <w:r>
        <w:fldChar w:fldCharType="begin"/>
      </w:r>
      <w:r>
        <w:instrText xml:space="preserve"> INCLUDETEXT "http://192.168.1.1:800/docs/2B9C9372D6C8B8CB4CAD85897CBFA571/questions/131669/source130.xml?type=xs3qst&amp;guid=A12F35A47370BB814DF34DCED9FCF1B0" \c XML </w:instrText>
      </w:r>
      <w:r w:rsidR="005E3D8A">
        <w:instrText xml:space="preserve"> \* MERGEFORMAT </w:instrText>
      </w:r>
      <w:r>
        <w:fldChar w:fldCharType="separate"/>
      </w:r>
      <w:r w:rsidR="00CF1A58" w:rsidRPr="00CF1A58">
        <w:rPr>
          <w:rFonts w:ascii="Times" w:hAnsi="Times" w:cs="Times"/>
          <w:color w:val="000000"/>
          <w:sz w:val="22"/>
          <w:szCs w:val="22"/>
        </w:rPr>
        <w:t xml:space="preserve"> </w:t>
      </w:r>
      <w:r w:rsidR="00860BC0" w:rsidRPr="00860BC0">
        <w:t>На рисунке изображена зависимость амплитуды установившихся колебаний маятника от частоты вынуждающей силы (резонансная кривая). </w:t>
      </w:r>
      <w:r w:rsidR="005E3D8A" w:rsidRPr="005E3D8A">
        <w:t>Амплитуда колебаний этого маятника при резонансе равна</w:t>
      </w:r>
    </w:p>
    <w:p w:rsidR="005E3D8A" w:rsidRPr="005E3D8A" w:rsidRDefault="005E3D8A" w:rsidP="005E3D8A">
      <w:pPr>
        <w:ind w:right="3401"/>
        <w:rPr>
          <w:sz w:val="16"/>
          <w:szCs w:val="16"/>
        </w:rPr>
      </w:pPr>
    </w:p>
    <w:p w:rsidR="005E3D8A" w:rsidRDefault="005E3D8A" w:rsidP="005E3D8A">
      <w:r>
        <w:t>1) 1 см               2) 2 см                3) 8 см                  4) 10 см</w:t>
      </w:r>
    </w:p>
    <w:p w:rsidR="007F3442" w:rsidRDefault="007F3442" w:rsidP="007F3442">
      <w:pPr>
        <w:keepNext/>
        <w:rPr>
          <w:sz w:val="2"/>
        </w:rPr>
      </w:pPr>
      <w:r>
        <w:rPr>
          <w:sz w:val="2"/>
        </w:rPr>
        <w:lastRenderedPageBreak/>
        <w:fldChar w:fldCharType="end"/>
      </w:r>
    </w:p>
    <w:p w:rsidR="007F3442" w:rsidRPr="00A9573A" w:rsidRDefault="007F3442" w:rsidP="007F3442">
      <w:pPr>
        <w:keepNext/>
        <w:keepLines/>
        <w:rPr>
          <w:sz w:val="4"/>
        </w:rPr>
      </w:pPr>
    </w:p>
    <w:p w:rsidR="000338D4" w:rsidRPr="00A9573A" w:rsidRDefault="000338D4" w:rsidP="007F3442">
      <w:pPr>
        <w:keepNext/>
        <w:keepLines/>
        <w:rPr>
          <w:sz w:val="4"/>
        </w:rPr>
      </w:pPr>
    </w:p>
    <w:p w:rsidR="000338D4" w:rsidRPr="00A9573A" w:rsidRDefault="000338D4" w:rsidP="007F3442">
      <w:pPr>
        <w:keepNext/>
        <w:keepLines/>
        <w:rPr>
          <w:sz w:val="4"/>
        </w:rPr>
      </w:pPr>
    </w:p>
    <w:p w:rsidR="000338D4" w:rsidRPr="00A9573A" w:rsidRDefault="000338D4" w:rsidP="007F3442">
      <w:pPr>
        <w:keepNext/>
        <w:keepLines/>
        <w:rPr>
          <w:sz w:val="4"/>
        </w:rPr>
      </w:pPr>
    </w:p>
    <w:p w:rsidR="000338D4" w:rsidRPr="00A9573A" w:rsidRDefault="000338D4" w:rsidP="007F3442">
      <w:pPr>
        <w:keepNext/>
        <w:keepLines/>
        <w:rPr>
          <w:sz w:val="4"/>
        </w:rPr>
      </w:pPr>
    </w:p>
    <w:p w:rsidR="000338D4" w:rsidRPr="00A9573A" w:rsidRDefault="000338D4" w:rsidP="007F3442">
      <w:pPr>
        <w:keepNext/>
        <w:keepLines/>
        <w:rPr>
          <w:sz w:val="4"/>
        </w:rPr>
      </w:pPr>
    </w:p>
    <w:p w:rsidR="000338D4" w:rsidRPr="00A9573A" w:rsidRDefault="000338D4" w:rsidP="007F3442">
      <w:pPr>
        <w:keepNext/>
        <w:keepLines/>
        <w:rPr>
          <w:sz w:val="4"/>
        </w:rPr>
      </w:pPr>
    </w:p>
    <w:p w:rsidR="000338D4" w:rsidRPr="00A9573A" w:rsidRDefault="000338D4" w:rsidP="007F3442">
      <w:pPr>
        <w:keepNext/>
        <w:keepLines/>
        <w:rPr>
          <w:sz w:val="4"/>
        </w:rPr>
      </w:pPr>
    </w:p>
    <w:p w:rsidR="000338D4" w:rsidRPr="00A9573A" w:rsidRDefault="000338D4" w:rsidP="007F3442">
      <w:pPr>
        <w:keepNext/>
        <w:keepLines/>
        <w:rPr>
          <w:sz w:val="4"/>
        </w:rPr>
      </w:pPr>
    </w:p>
    <w:p w:rsidR="000338D4" w:rsidRPr="00A9573A" w:rsidRDefault="000338D4" w:rsidP="007F3442">
      <w:pPr>
        <w:keepNext/>
        <w:keepLines/>
        <w:rPr>
          <w:sz w:val="4"/>
        </w:rPr>
      </w:pPr>
    </w:p>
    <w:p w:rsidR="000338D4" w:rsidRPr="00A9573A" w:rsidRDefault="000338D4" w:rsidP="007F3442">
      <w:pPr>
        <w:keepNext/>
        <w:keepLines/>
        <w:rPr>
          <w:sz w:val="4"/>
        </w:rPr>
      </w:pPr>
    </w:p>
    <w:p w:rsidR="000338D4" w:rsidRPr="00A9573A" w:rsidRDefault="000338D4" w:rsidP="007F3442">
      <w:pPr>
        <w:keepNext/>
        <w:keepLines/>
        <w:rPr>
          <w:sz w:val="4"/>
        </w:rPr>
      </w:pPr>
    </w:p>
    <w:p w:rsidR="000338D4" w:rsidRPr="00A9573A" w:rsidRDefault="000338D4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A7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5E3D8A" w:rsidRPr="005E3D8A" w:rsidRDefault="005E3D8A" w:rsidP="005E3D8A">
      <w:pPr>
        <w:keepNext/>
        <w:keepLines/>
        <w:rPr>
          <w:noProof/>
          <w:szCs w:val="28"/>
        </w:rPr>
      </w:pPr>
      <w:r w:rsidRPr="005E3D8A">
        <w:rPr>
          <w:noProof/>
          <w:szCs w:val="28"/>
        </w:rPr>
        <w:t>В процессе перехода вещества из жидкого состояния в кристаллическое</w:t>
      </w:r>
    </w:p>
    <w:p w:rsidR="005E3D8A" w:rsidRPr="005E3D8A" w:rsidRDefault="005E3D8A" w:rsidP="005E3D8A">
      <w:pPr>
        <w:keepNext/>
        <w:keepLines/>
        <w:rPr>
          <w:noProof/>
          <w:szCs w:val="28"/>
        </w:rPr>
      </w:pPr>
      <w:r w:rsidRPr="005E3D8A">
        <w:rPr>
          <w:noProof/>
          <w:szCs w:val="28"/>
        </w:rPr>
        <w:t>1) существенно увеличивается расстояние между его молекулами</w:t>
      </w:r>
    </w:p>
    <w:p w:rsidR="005E3D8A" w:rsidRPr="005E3D8A" w:rsidRDefault="005E3D8A" w:rsidP="005E3D8A">
      <w:pPr>
        <w:keepNext/>
        <w:keepLines/>
        <w:rPr>
          <w:noProof/>
          <w:szCs w:val="28"/>
        </w:rPr>
      </w:pPr>
      <w:r w:rsidRPr="005E3D8A">
        <w:rPr>
          <w:noProof/>
          <w:szCs w:val="28"/>
        </w:rPr>
        <w:t>2) молекулы начинают притягиваться друг к другу</w:t>
      </w:r>
    </w:p>
    <w:p w:rsidR="005E3D8A" w:rsidRPr="005E3D8A" w:rsidRDefault="005E3D8A" w:rsidP="005E3D8A">
      <w:pPr>
        <w:keepNext/>
        <w:keepLines/>
        <w:rPr>
          <w:noProof/>
          <w:szCs w:val="28"/>
        </w:rPr>
      </w:pPr>
      <w:r w:rsidRPr="005E3D8A">
        <w:rPr>
          <w:noProof/>
          <w:szCs w:val="28"/>
        </w:rPr>
        <w:t>3) существенно увеличивается упорядоченность в расположении его молекул</w:t>
      </w:r>
    </w:p>
    <w:p w:rsidR="007F3442" w:rsidRPr="005E3D8A" w:rsidRDefault="005E3D8A" w:rsidP="005E3D8A">
      <w:pPr>
        <w:keepNext/>
        <w:keepLines/>
        <w:rPr>
          <w:szCs w:val="28"/>
        </w:rPr>
      </w:pPr>
      <w:r w:rsidRPr="005E3D8A">
        <w:rPr>
          <w:noProof/>
          <w:szCs w:val="28"/>
        </w:rPr>
        <w:t>4) существенно уменьшается расстояние между его молекулами</w:t>
      </w:r>
    </w:p>
    <w:p w:rsidR="0040261F" w:rsidRDefault="0040261F" w:rsidP="007F3442">
      <w:pPr>
        <w:keepNext/>
        <w:keepLines/>
        <w:rPr>
          <w:sz w:val="4"/>
          <w:lang w:val="en-US"/>
        </w:rPr>
      </w:pPr>
    </w:p>
    <w:p w:rsidR="000338D4" w:rsidRDefault="000338D4" w:rsidP="007F3442">
      <w:pPr>
        <w:keepNext/>
        <w:keepLines/>
        <w:rPr>
          <w:sz w:val="4"/>
          <w:lang w:val="en-US"/>
        </w:rPr>
      </w:pPr>
    </w:p>
    <w:p w:rsidR="000338D4" w:rsidRPr="000338D4" w:rsidRDefault="000338D4" w:rsidP="007F3442">
      <w:pPr>
        <w:keepNext/>
        <w:keepLines/>
        <w:rPr>
          <w:sz w:val="4"/>
          <w:lang w:val="en-US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A8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5E3D8A" w:rsidRDefault="005E3D8A" w:rsidP="005E3D8A">
      <w:pPr>
        <w:ind w:left="-57" w:right="-57"/>
      </w:pPr>
      <w:r>
        <w:t xml:space="preserve">Газ представляет собой ионизированный гелий (смесь </w:t>
      </w:r>
      <w:proofErr w:type="gramStart"/>
      <w:r>
        <w:t>α-</w:t>
      </w:r>
      <w:proofErr w:type="gramEnd"/>
      <w:r>
        <w:t xml:space="preserve">частиц и электронов). Масса </w:t>
      </w:r>
      <w:proofErr w:type="gramStart"/>
      <w:r>
        <w:t>α-</w:t>
      </w:r>
      <w:proofErr w:type="gramEnd"/>
      <w:r>
        <w:t xml:space="preserve">частицы примерно в 7300 раз больше массы электрона. Во сколько раз средняя квадратичная скорость электронов больше, чем у α </w:t>
      </w:r>
      <w:proofErr w:type="gramStart"/>
      <w:r>
        <w:t>-ч</w:t>
      </w:r>
      <w:proofErr w:type="gramEnd"/>
      <w:r>
        <w:t>астиц? Газ считать идеальным. Ответ округлите до целых.</w:t>
      </w:r>
    </w:p>
    <w:p w:rsidR="007F3442" w:rsidRDefault="005E3D8A" w:rsidP="005E3D8A">
      <w:pPr>
        <w:ind w:left="-57" w:right="-57"/>
        <w:rPr>
          <w:sz w:val="4"/>
        </w:rPr>
      </w:pPr>
      <w:r>
        <w:t>1) 7300 раз      2) 1800 раз                3) 85 раз                  4) 43 раза</w:t>
      </w:r>
    </w:p>
    <w:p w:rsidR="007F3442" w:rsidRDefault="007F3442" w:rsidP="007F3442">
      <w:pPr>
        <w:keepNext/>
        <w:keepLines/>
        <w:rPr>
          <w:sz w:val="2"/>
          <w:lang w:val="en-US"/>
        </w:rPr>
      </w:pPr>
    </w:p>
    <w:p w:rsidR="000338D4" w:rsidRDefault="000338D4" w:rsidP="007F3442">
      <w:pPr>
        <w:keepNext/>
        <w:keepLines/>
        <w:rPr>
          <w:sz w:val="2"/>
          <w:lang w:val="en-US"/>
        </w:rPr>
      </w:pPr>
    </w:p>
    <w:p w:rsidR="000338D4" w:rsidRPr="000338D4" w:rsidRDefault="000338D4" w:rsidP="007F3442">
      <w:pPr>
        <w:keepNext/>
        <w:keepLines/>
        <w:rPr>
          <w:sz w:val="2"/>
          <w:lang w:val="en-US"/>
        </w:rPr>
      </w:pP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A9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5E3D8A" w:rsidRDefault="005E3D8A" w:rsidP="005E3D8A">
      <w:pPr>
        <w:keepNext/>
        <w:keepLines/>
      </w:pPr>
      <w:r>
        <w:t>При превращении вещества массой m и удельной теплотой отвердевания λ из жидкого состояния в твердое при постоянной температуре T отданное веществом количество теплоты Q равно</w:t>
      </w:r>
    </w:p>
    <w:p w:rsidR="005E3D8A" w:rsidRPr="005E3D8A" w:rsidRDefault="005E3D8A" w:rsidP="005E3D8A">
      <w:pPr>
        <w:keepNext/>
        <w:keepLines/>
        <w:rPr>
          <w:sz w:val="16"/>
          <w:szCs w:val="16"/>
        </w:rPr>
      </w:pPr>
    </w:p>
    <w:p w:rsidR="007F3442" w:rsidRPr="00097130" w:rsidRDefault="005E3D8A" w:rsidP="005E3D8A">
      <w:pPr>
        <w:keepNext/>
        <w:keepLines/>
        <w:rPr>
          <w:sz w:val="2"/>
          <w:lang w:val="uk-UA"/>
        </w:rPr>
      </w:pPr>
      <w:r w:rsidRPr="001C614C">
        <w:rPr>
          <w:lang w:val="en-US"/>
        </w:rPr>
        <w:t xml:space="preserve">1)   </w:t>
      </w:r>
      <w:r w:rsidR="007E3D33" w:rsidRPr="007E3D33">
        <w:rPr>
          <w:rFonts w:ascii="Times" w:hAnsi="Times" w:cs="Times"/>
          <w:i/>
          <w:noProof/>
          <w:color w:val="000000"/>
        </w:rPr>
        <w:t>λ</w:t>
      </w:r>
      <w:r w:rsidR="007E3D33" w:rsidRPr="007E3D33">
        <w:rPr>
          <w:rFonts w:ascii="Times" w:hAnsi="Times" w:cs="Times"/>
          <w:i/>
          <w:noProof/>
          <w:color w:val="000000"/>
          <w:lang w:val="en-US"/>
        </w:rPr>
        <w:t>m</w:t>
      </w:r>
      <w:r w:rsidR="007E3D33">
        <w:rPr>
          <w:rFonts w:ascii="Times" w:hAnsi="Times" w:cs="Times"/>
          <w:i/>
          <w:noProof/>
          <w:color w:val="000000"/>
          <w:lang w:val="en-US"/>
        </w:rPr>
        <w:t>T</w:t>
      </w:r>
      <w:r w:rsidRPr="001C614C">
        <w:rPr>
          <w:rFonts w:ascii="Times" w:hAnsi="Times" w:cs="Times"/>
          <w:noProof/>
          <w:color w:val="000000"/>
          <w:lang w:val="en-US"/>
        </w:rPr>
        <w:t xml:space="preserve">      </w:t>
      </w:r>
      <w:r w:rsidRPr="001C614C">
        <w:rPr>
          <w:lang w:val="en-US"/>
        </w:rPr>
        <w:t xml:space="preserve">2)   </w:t>
      </w:r>
      <w:r w:rsidR="007E3D33" w:rsidRPr="007E3D33">
        <w:rPr>
          <w:rFonts w:ascii="Times" w:hAnsi="Times" w:cs="Times"/>
          <w:i/>
          <w:noProof/>
          <w:color w:val="000000"/>
        </w:rPr>
        <w:t>λ</w:t>
      </w:r>
      <w:r w:rsidR="007E3D33" w:rsidRPr="007E3D33">
        <w:rPr>
          <w:rFonts w:ascii="Times" w:hAnsi="Times" w:cs="Times"/>
          <w:i/>
          <w:noProof/>
          <w:color w:val="000000"/>
          <w:lang w:val="en-US"/>
        </w:rPr>
        <w:t>m</w:t>
      </w:r>
      <w:r w:rsidRPr="001C614C">
        <w:rPr>
          <w:rFonts w:ascii="Times" w:hAnsi="Times" w:cs="Times"/>
          <w:noProof/>
          <w:color w:val="000000"/>
          <w:lang w:val="en-US"/>
        </w:rPr>
        <w:t xml:space="preserve">           </w:t>
      </w:r>
      <w:r w:rsidRPr="001C614C">
        <w:rPr>
          <w:lang w:val="en-US"/>
        </w:rPr>
        <w:t xml:space="preserve">3)   </w:t>
      </w:r>
      <w:r w:rsidRPr="001C614C">
        <w:rPr>
          <w:rFonts w:ascii="Times" w:hAnsi="Times" w:cs="Times"/>
          <w:noProof/>
          <w:color w:val="000000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"/>
                <w:i/>
                <w:noProof/>
                <w:color w:val="000000"/>
              </w:rPr>
            </m:ctrlPr>
          </m:fPr>
          <m:num>
            <m:r>
              <w:rPr>
                <w:rFonts w:ascii="Cambria Math" w:hAnsi="Cambria Math" w:cs="Times"/>
                <w:noProof/>
                <w:color w:val="000000"/>
              </w:rPr>
              <m:t>λ</m:t>
            </m:r>
            <m:r>
              <w:rPr>
                <w:rFonts w:ascii="Cambria Math" w:hAnsi="Cambria Math" w:cs="Times"/>
                <w:noProof/>
                <w:color w:val="000000"/>
                <w:lang w:val="en-US"/>
              </w:rPr>
              <m:t>m</m:t>
            </m:r>
          </m:num>
          <m:den>
            <m:r>
              <w:rPr>
                <w:rFonts w:ascii="Cambria Math" w:hAnsi="Cambria Math" w:cs="Times"/>
                <w:noProof/>
                <w:color w:val="000000"/>
              </w:rPr>
              <m:t>T</m:t>
            </m:r>
          </m:den>
        </m:f>
      </m:oMath>
      <w:r w:rsidRPr="001C614C">
        <w:rPr>
          <w:rFonts w:ascii="Times" w:hAnsi="Times" w:cs="Times"/>
          <w:noProof/>
          <w:color w:val="000000"/>
          <w:lang w:val="en-US"/>
        </w:rPr>
        <w:t xml:space="preserve">           </w:t>
      </w:r>
      <w:r w:rsidRPr="001C614C">
        <w:rPr>
          <w:lang w:val="en-US"/>
        </w:rPr>
        <w:t xml:space="preserve">4)   </w:t>
      </w:r>
      <m:oMath>
        <m:f>
          <m:fPr>
            <m:ctrlPr>
              <w:rPr>
                <w:rFonts w:ascii="Cambria Math" w:hAnsi="Cambria Math" w:cs="Times"/>
                <w:i/>
                <w:noProof/>
                <w:color w:val="000000"/>
              </w:rPr>
            </m:ctrlPr>
          </m:fPr>
          <m:num>
            <m:r>
              <w:rPr>
                <w:rFonts w:ascii="Cambria Math" w:hAnsi="Cambria Math" w:cs="Times"/>
                <w:noProof/>
                <w:color w:val="000000"/>
              </w:rPr>
              <m:t>λ</m:t>
            </m:r>
            <m:r>
              <w:rPr>
                <w:rFonts w:ascii="Cambria Math" w:hAnsi="Cambria Math" w:cs="Times"/>
                <w:noProof/>
                <w:color w:val="000000"/>
                <w:lang w:val="en-US"/>
              </w:rPr>
              <m:t>T</m:t>
            </m:r>
          </m:num>
          <m:den>
            <m:r>
              <w:rPr>
                <w:rFonts w:ascii="Cambria Math" w:hAnsi="Cambria Math" w:cs="Times"/>
                <w:noProof/>
                <w:color w:val="000000"/>
              </w:rPr>
              <m:t>m</m:t>
            </m:r>
          </m:den>
        </m:f>
      </m:oMath>
    </w:p>
    <w:p w:rsidR="007F3442" w:rsidRDefault="007F3442" w:rsidP="007F3442">
      <w:pPr>
        <w:keepNext/>
        <w:keepLines/>
        <w:rPr>
          <w:sz w:val="4"/>
          <w:lang w:val="en-US"/>
        </w:rPr>
      </w:pPr>
    </w:p>
    <w:p w:rsidR="000338D4" w:rsidRPr="000338D4" w:rsidRDefault="000338D4" w:rsidP="007F3442">
      <w:pPr>
        <w:keepNext/>
        <w:keepLines/>
        <w:rPr>
          <w:sz w:val="4"/>
          <w:lang w:val="en-US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A10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C142E5" w:rsidRDefault="00C142E5" w:rsidP="00C142E5">
      <w:pPr>
        <w:keepNext/>
        <w:keepLines/>
      </w:pPr>
      <w:r>
        <w:t>Внешние силы совершили над газом работу 300 Дж, при этом внутренняя энергия газа увеличилась на 500 Дж. В этом процессе газ</w:t>
      </w:r>
    </w:p>
    <w:p w:rsidR="00C142E5" w:rsidRDefault="00C142E5" w:rsidP="00C142E5">
      <w:pPr>
        <w:keepNext/>
        <w:keepLines/>
      </w:pPr>
      <w:r>
        <w:t>1) Отдал количество теплоты 100 Дж</w:t>
      </w:r>
    </w:p>
    <w:p w:rsidR="00C142E5" w:rsidRDefault="00C142E5" w:rsidP="00C142E5">
      <w:pPr>
        <w:keepNext/>
        <w:keepLines/>
      </w:pPr>
      <w:r>
        <w:t>2) Получил количество теплоты 200 Дж</w:t>
      </w:r>
    </w:p>
    <w:p w:rsidR="00C142E5" w:rsidRDefault="00C142E5" w:rsidP="00C142E5">
      <w:pPr>
        <w:keepNext/>
        <w:keepLines/>
      </w:pPr>
      <w:r>
        <w:t>3) Отдал количество теплоты 400 Дж</w:t>
      </w:r>
    </w:p>
    <w:p w:rsidR="007F3442" w:rsidRPr="00C142E5" w:rsidRDefault="00C142E5" w:rsidP="00C142E5">
      <w:pPr>
        <w:keepNext/>
        <w:keepLines/>
        <w:rPr>
          <w:sz w:val="4"/>
        </w:rPr>
      </w:pPr>
      <w:r>
        <w:t>4) Получил количество теплоты 400 Дж</w:t>
      </w:r>
    </w:p>
    <w:p w:rsidR="0040261F" w:rsidRDefault="0040261F" w:rsidP="007F3442">
      <w:pPr>
        <w:keepNext/>
        <w:keepLines/>
        <w:rPr>
          <w:sz w:val="4"/>
          <w:lang w:val="en-US"/>
        </w:rPr>
      </w:pPr>
    </w:p>
    <w:p w:rsidR="000338D4" w:rsidRPr="000338D4" w:rsidRDefault="000338D4" w:rsidP="007F3442">
      <w:pPr>
        <w:keepNext/>
        <w:keepLines/>
        <w:rPr>
          <w:sz w:val="4"/>
          <w:lang w:val="en-US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A11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C142E5" w:rsidRDefault="00C142E5" w:rsidP="00C142E5">
      <w:r>
        <w:t>Как изменится сила кулоновского взаимодействия двух точечных заряженных тел при увеличении расстояния между ними в 3 раза и увеличении заряда одного из тел в 3 раза?</w:t>
      </w:r>
    </w:p>
    <w:p w:rsidR="00C142E5" w:rsidRDefault="00C142E5" w:rsidP="00C142E5">
      <w:r>
        <w:t>1) увеличится в 27 раз</w:t>
      </w:r>
    </w:p>
    <w:p w:rsidR="00C142E5" w:rsidRDefault="00581256" w:rsidP="00C142E5"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4478020</wp:posOffset>
            </wp:positionH>
            <wp:positionV relativeFrom="paragraph">
              <wp:posOffset>195580</wp:posOffset>
            </wp:positionV>
            <wp:extent cx="1696085" cy="1546225"/>
            <wp:effectExtent l="0" t="0" r="0" b="0"/>
            <wp:wrapNone/>
            <wp:docPr id="36" name="Рисунок 9" descr="http://reshuege.ru:89/files/4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reshuege.ru:89/files/412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2E5">
        <w:t>2) увеличится в 9 раз</w:t>
      </w:r>
    </w:p>
    <w:p w:rsidR="00C142E5" w:rsidRDefault="00C142E5" w:rsidP="00C142E5">
      <w:r>
        <w:t>3) не изменится</w:t>
      </w:r>
    </w:p>
    <w:p w:rsidR="007F3442" w:rsidRDefault="00C142E5" w:rsidP="00C142E5">
      <w:pPr>
        <w:keepNext/>
        <w:keepLines/>
      </w:pPr>
      <w:r>
        <w:t>4) уменьшится в 3 раза</w:t>
      </w:r>
    </w:p>
    <w:p w:rsidR="00C142E5" w:rsidRDefault="00C142E5" w:rsidP="00C142E5">
      <w:pPr>
        <w:keepNext/>
        <w:keepLines/>
        <w:rPr>
          <w:sz w:val="4"/>
          <w:lang w:val="en-US"/>
        </w:rPr>
      </w:pPr>
    </w:p>
    <w:p w:rsidR="000338D4" w:rsidRPr="000338D4" w:rsidRDefault="000338D4" w:rsidP="00C142E5">
      <w:pPr>
        <w:keepNext/>
        <w:keepLines/>
        <w:rPr>
          <w:sz w:val="4"/>
          <w:lang w:val="en-US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A12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C142E5" w:rsidRDefault="00C142E5" w:rsidP="00A22C2A">
      <w:pPr>
        <w:keepNext/>
        <w:keepLines/>
        <w:tabs>
          <w:tab w:val="left" w:pos="6663"/>
        </w:tabs>
        <w:ind w:right="2126"/>
      </w:pPr>
      <w:r>
        <w:t>В электрической цепи, схема которой изображена на рисунке, измерительные приборы идеальные, вольтметр показывает значение напряжения 8В, а амперметр—значение силы тока 2А. Какое количество теплоты выделится в резисторе за 1 секунду?</w:t>
      </w:r>
    </w:p>
    <w:p w:rsidR="007F3442" w:rsidRDefault="00C142E5" w:rsidP="00C142E5">
      <w:pPr>
        <w:keepNext/>
        <w:keepLines/>
      </w:pPr>
      <w:r>
        <w:t>1) 4 Дж        2) 0,25 Дж               3) 16 Дж                      4) 32 Дж</w:t>
      </w:r>
    </w:p>
    <w:p w:rsidR="00C142E5" w:rsidRDefault="00C142E5" w:rsidP="00C142E5">
      <w:pPr>
        <w:keepNext/>
        <w:keepLines/>
        <w:rPr>
          <w:sz w:val="4"/>
          <w:lang w:val="en-US"/>
        </w:rPr>
      </w:pPr>
    </w:p>
    <w:p w:rsidR="000338D4" w:rsidRDefault="000338D4" w:rsidP="00C142E5">
      <w:pPr>
        <w:keepNext/>
        <w:keepLines/>
        <w:rPr>
          <w:sz w:val="4"/>
          <w:lang w:val="en-US"/>
        </w:rPr>
      </w:pPr>
    </w:p>
    <w:p w:rsidR="000338D4" w:rsidRDefault="000338D4" w:rsidP="00C142E5">
      <w:pPr>
        <w:keepNext/>
        <w:keepLines/>
        <w:rPr>
          <w:sz w:val="4"/>
          <w:lang w:val="en-US"/>
        </w:rPr>
      </w:pPr>
    </w:p>
    <w:p w:rsidR="000338D4" w:rsidRPr="000338D4" w:rsidRDefault="000338D4" w:rsidP="00C142E5">
      <w:pPr>
        <w:keepNext/>
        <w:keepLines/>
        <w:rPr>
          <w:sz w:val="4"/>
          <w:lang w:val="en-US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A13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A9034B" w:rsidRPr="001C614C" w:rsidRDefault="00C142E5" w:rsidP="00C142E5">
      <w:pPr>
        <w:keepNext/>
        <w:keepLines/>
        <w:rPr>
          <w:noProof/>
          <w:szCs w:val="28"/>
        </w:rPr>
      </w:pPr>
      <w:r w:rsidRPr="00C142E5">
        <w:rPr>
          <w:noProof/>
          <w:szCs w:val="28"/>
        </w:rPr>
        <w:t xml:space="preserve">На участок прямого проводника длиной 50 см в однородном магнитном поле с индукцией 2 Тл при силе тока в проводнике 20 А и направлении вектора индукции магнитного поля под углом </w:t>
      </w:r>
      <w:r>
        <w:rPr>
          <w:noProof/>
          <w:szCs w:val="28"/>
        </w:rPr>
        <w:t>37°</w:t>
      </w:r>
      <w:r w:rsidRPr="00C142E5">
        <w:rPr>
          <w:noProof/>
          <w:szCs w:val="28"/>
        </w:rPr>
        <w:t xml:space="preserve">к проводнику </w:t>
      </w:r>
    </w:p>
    <w:p w:rsidR="00C142E5" w:rsidRPr="00C142E5" w:rsidRDefault="00A9034B" w:rsidP="00C142E5">
      <w:pPr>
        <w:keepNext/>
        <w:keepLines/>
        <w:rPr>
          <w:noProof/>
          <w:szCs w:val="28"/>
        </w:rPr>
      </w:pPr>
      <w:r w:rsidRPr="000338D4">
        <w:rPr>
          <w:rFonts w:ascii="Times" w:hAnsi="Times" w:cs="Times"/>
          <w:b/>
          <w:i/>
          <w:noProof/>
          <w:color w:val="000000"/>
        </w:rPr>
        <w:t>(</w:t>
      </w:r>
      <w:r w:rsidRPr="000338D4">
        <w:rPr>
          <w:rFonts w:ascii="Times" w:hAnsi="Times" w:cs="Times"/>
          <w:b/>
          <w:i/>
          <w:noProof/>
          <w:color w:val="000000"/>
          <w:lang w:val="en-US"/>
        </w:rPr>
        <w:t>sin</w:t>
      </w:r>
      <w:r w:rsidRPr="000338D4">
        <w:rPr>
          <w:rFonts w:ascii="Times" w:hAnsi="Times" w:cs="Times"/>
          <w:b/>
          <w:i/>
          <w:noProof/>
          <w:color w:val="000000"/>
        </w:rPr>
        <w:t xml:space="preserve"> 37° ≈ 0.6</w:t>
      </w:r>
      <w:r w:rsidR="00C142E5" w:rsidRPr="000338D4">
        <w:rPr>
          <w:b/>
          <w:i/>
          <w:noProof/>
          <w:szCs w:val="28"/>
        </w:rPr>
        <w:t xml:space="preserve"> ,  </w:t>
      </w:r>
      <w:r w:rsidRPr="000338D4">
        <w:rPr>
          <w:rFonts w:ascii="Times" w:hAnsi="Times" w:cs="Times"/>
          <w:b/>
          <w:i/>
          <w:noProof/>
          <w:color w:val="000000"/>
          <w:lang w:val="en-US"/>
        </w:rPr>
        <w:t>cos</w:t>
      </w:r>
      <w:r w:rsidRPr="000338D4">
        <w:rPr>
          <w:rFonts w:ascii="Times" w:hAnsi="Times" w:cs="Times"/>
          <w:b/>
          <w:i/>
          <w:noProof/>
          <w:color w:val="000000"/>
        </w:rPr>
        <w:t xml:space="preserve"> 37° ≈ 0.8)</w:t>
      </w:r>
      <w:r w:rsidRPr="00A9034B">
        <w:rPr>
          <w:rFonts w:ascii="Times" w:hAnsi="Times" w:cs="Times"/>
          <w:noProof/>
          <w:color w:val="000000"/>
        </w:rPr>
        <w:t xml:space="preserve"> </w:t>
      </w:r>
      <w:r w:rsidR="00C142E5" w:rsidRPr="00C142E5">
        <w:rPr>
          <w:noProof/>
          <w:szCs w:val="28"/>
        </w:rPr>
        <w:t xml:space="preserve"> действует сила Ампера, приблизительно равная</w:t>
      </w:r>
    </w:p>
    <w:p w:rsidR="007F3442" w:rsidRPr="007E3D33" w:rsidRDefault="00C142E5" w:rsidP="00C142E5">
      <w:pPr>
        <w:keepNext/>
        <w:keepLines/>
        <w:rPr>
          <w:szCs w:val="28"/>
        </w:rPr>
      </w:pPr>
      <w:r w:rsidRPr="00C142E5">
        <w:rPr>
          <w:noProof/>
          <w:szCs w:val="28"/>
        </w:rPr>
        <w:t>1) 12 Н</w:t>
      </w:r>
      <w:r>
        <w:rPr>
          <w:noProof/>
          <w:szCs w:val="28"/>
        </w:rPr>
        <w:t xml:space="preserve">            </w:t>
      </w:r>
      <w:r w:rsidRPr="00C142E5">
        <w:rPr>
          <w:noProof/>
          <w:szCs w:val="28"/>
        </w:rPr>
        <w:t>2) 16 Н</w:t>
      </w:r>
      <w:r>
        <w:rPr>
          <w:noProof/>
          <w:szCs w:val="28"/>
        </w:rPr>
        <w:t xml:space="preserve">               </w:t>
      </w:r>
      <w:r w:rsidRPr="00C142E5">
        <w:rPr>
          <w:noProof/>
          <w:szCs w:val="28"/>
        </w:rPr>
        <w:t>3) 1 200 Н</w:t>
      </w:r>
      <w:r>
        <w:rPr>
          <w:noProof/>
          <w:szCs w:val="28"/>
        </w:rPr>
        <w:t xml:space="preserve">                    </w:t>
      </w:r>
      <w:r w:rsidRPr="00C142E5">
        <w:rPr>
          <w:noProof/>
          <w:szCs w:val="28"/>
        </w:rPr>
        <w:t>4) 1 600 Н</w:t>
      </w:r>
    </w:p>
    <w:p w:rsidR="007F3442" w:rsidRDefault="007F3442" w:rsidP="007F3442">
      <w:pPr>
        <w:rPr>
          <w:sz w:val="2"/>
          <w:lang w:val="en-US"/>
        </w:rPr>
      </w:pPr>
    </w:p>
    <w:p w:rsidR="000338D4" w:rsidRDefault="000338D4" w:rsidP="007F3442">
      <w:pPr>
        <w:rPr>
          <w:sz w:val="2"/>
          <w:lang w:val="en-US"/>
        </w:rPr>
      </w:pPr>
    </w:p>
    <w:p w:rsidR="000338D4" w:rsidRDefault="000338D4" w:rsidP="007F3442">
      <w:pPr>
        <w:rPr>
          <w:sz w:val="2"/>
          <w:lang w:val="en-US"/>
        </w:rPr>
      </w:pPr>
    </w:p>
    <w:p w:rsidR="000338D4" w:rsidRDefault="000338D4" w:rsidP="007F3442">
      <w:pPr>
        <w:rPr>
          <w:sz w:val="2"/>
          <w:lang w:val="en-US"/>
        </w:rPr>
      </w:pPr>
    </w:p>
    <w:p w:rsidR="000338D4" w:rsidRPr="000338D4" w:rsidRDefault="000338D4" w:rsidP="007F3442">
      <w:pPr>
        <w:rPr>
          <w:sz w:val="2"/>
          <w:lang w:val="en-US"/>
        </w:rPr>
      </w:pPr>
    </w:p>
    <w:p w:rsidR="00A22C2A" w:rsidRDefault="00A22C2A" w:rsidP="00A22C2A">
      <w:pPr>
        <w:ind w:left="-57" w:right="-57"/>
      </w:pPr>
      <w:r>
        <w:lastRenderedPageBreak/>
        <w:t>Как изменится индуктивное сопротивление катушки при уменьшении частоты переменного тока в 4 раза?</w:t>
      </w:r>
    </w:p>
    <w:p w:rsidR="00A22C2A" w:rsidRDefault="00A22C2A" w:rsidP="00A22C2A">
      <w:pPr>
        <w:ind w:left="-57" w:right="-57"/>
      </w:pPr>
      <w:r>
        <w:t>1) не изменится</w:t>
      </w:r>
    </w:p>
    <w:p w:rsidR="00A22C2A" w:rsidRDefault="00A22C2A" w:rsidP="00A22C2A">
      <w:pPr>
        <w:ind w:left="-57" w:right="-57"/>
      </w:pPr>
      <w:r>
        <w:t>2) увеличится в 4 раза</w:t>
      </w:r>
    </w:p>
    <w:p w:rsidR="00A22C2A" w:rsidRDefault="00A22C2A" w:rsidP="00A22C2A">
      <w:pPr>
        <w:ind w:left="-57" w:right="-57"/>
      </w:pPr>
      <w:r>
        <w:t>3) уменьшится в 2 раза</w:t>
      </w:r>
    </w:p>
    <w:p w:rsidR="000338D4" w:rsidRDefault="000338D4" w:rsidP="000338D4">
      <w:pPr>
        <w:keepNext/>
        <w:keepLines/>
        <w:framePr w:w="629" w:hSpace="181" w:vSpace="45" w:wrap="around" w:vAnchor="text" w:hAnchor="page" w:x="1005" w:y="-126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A14</w:t>
      </w:r>
    </w:p>
    <w:p w:rsidR="000338D4" w:rsidRDefault="000338D4" w:rsidP="000338D4">
      <w:pPr>
        <w:keepNext/>
        <w:keepLines/>
        <w:framePr w:w="629" w:hSpace="181" w:vSpace="45" w:wrap="around" w:vAnchor="text" w:hAnchor="page" w:x="1005" w:y="-126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A22C2A" w:rsidP="00A22C2A">
      <w:pPr>
        <w:ind w:left="-57" w:right="-57"/>
      </w:pPr>
      <w:r>
        <w:t>4) уменьшится в 4 раза</w:t>
      </w:r>
    </w:p>
    <w:p w:rsidR="007F3442" w:rsidRDefault="007F3442" w:rsidP="007F3442">
      <w:pPr>
        <w:keepNext/>
        <w:keepLines/>
        <w:rPr>
          <w:sz w:val="4"/>
          <w:lang w:val="en-US"/>
        </w:rPr>
      </w:pPr>
    </w:p>
    <w:p w:rsidR="000338D4" w:rsidRPr="000338D4" w:rsidRDefault="000338D4" w:rsidP="007F3442">
      <w:pPr>
        <w:keepNext/>
        <w:keepLines/>
        <w:rPr>
          <w:sz w:val="4"/>
          <w:lang w:val="en-US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A15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A22C2A" w:rsidRPr="00A22C2A" w:rsidRDefault="00A22C2A" w:rsidP="00A22C2A">
      <w:pPr>
        <w:keepNext/>
        <w:keepLines/>
        <w:ind w:left="-57" w:right="-57"/>
        <w:rPr>
          <w:noProof/>
          <w:szCs w:val="28"/>
        </w:rPr>
      </w:pPr>
      <w:r w:rsidRPr="00A22C2A">
        <w:rPr>
          <w:noProof/>
          <w:szCs w:val="28"/>
        </w:rPr>
        <w:t>При расположении предмета на расстоянии 25 см от глаза на сетчатке получается его четкое изображение. Как должно измениться фокусное расстояние линзы-хрусталика при приближении предмета к глазу для получения четкого изображения этого предмета?</w:t>
      </w:r>
    </w:p>
    <w:p w:rsidR="00A22C2A" w:rsidRPr="00A22C2A" w:rsidRDefault="00A22C2A" w:rsidP="00A22C2A">
      <w:pPr>
        <w:keepNext/>
        <w:keepLines/>
        <w:ind w:left="-57" w:right="-57"/>
        <w:rPr>
          <w:noProof/>
          <w:szCs w:val="28"/>
        </w:rPr>
      </w:pPr>
      <w:r w:rsidRPr="00A22C2A">
        <w:rPr>
          <w:noProof/>
          <w:szCs w:val="28"/>
        </w:rPr>
        <w:t>1) должно увеличиться</w:t>
      </w:r>
    </w:p>
    <w:p w:rsidR="00A22C2A" w:rsidRPr="00A22C2A" w:rsidRDefault="00A22C2A" w:rsidP="00A22C2A">
      <w:pPr>
        <w:keepNext/>
        <w:keepLines/>
        <w:ind w:left="-57" w:right="-57"/>
        <w:rPr>
          <w:noProof/>
          <w:szCs w:val="28"/>
        </w:rPr>
      </w:pPr>
      <w:r w:rsidRPr="00A22C2A">
        <w:rPr>
          <w:noProof/>
          <w:szCs w:val="28"/>
        </w:rPr>
        <w:t>2) должно уменьшиться</w:t>
      </w:r>
    </w:p>
    <w:p w:rsidR="00A22C2A" w:rsidRPr="00A22C2A" w:rsidRDefault="00A22C2A" w:rsidP="00A22C2A">
      <w:pPr>
        <w:keepNext/>
        <w:keepLines/>
        <w:ind w:left="-57" w:right="-57"/>
        <w:rPr>
          <w:noProof/>
          <w:szCs w:val="28"/>
        </w:rPr>
      </w:pPr>
      <w:r w:rsidRPr="00A22C2A">
        <w:rPr>
          <w:noProof/>
          <w:szCs w:val="28"/>
        </w:rPr>
        <w:t>3) не должно меняться</w:t>
      </w:r>
    </w:p>
    <w:p w:rsidR="007F3442" w:rsidRPr="00A22C2A" w:rsidRDefault="00A22C2A" w:rsidP="00A22C2A">
      <w:pPr>
        <w:keepNext/>
        <w:keepLines/>
        <w:ind w:left="-57" w:right="-57"/>
        <w:rPr>
          <w:szCs w:val="28"/>
        </w:rPr>
      </w:pPr>
      <w:r w:rsidRPr="00A22C2A">
        <w:rPr>
          <w:noProof/>
          <w:szCs w:val="28"/>
        </w:rPr>
        <w:t>4) увеличится или уменьшится в зависимости от размера предмета</w:t>
      </w:r>
    </w:p>
    <w:p w:rsidR="007F3442" w:rsidRDefault="007F3442" w:rsidP="007F3442">
      <w:pPr>
        <w:keepNext/>
        <w:keepLines/>
        <w:rPr>
          <w:sz w:val="4"/>
          <w:lang w:val="en-US"/>
        </w:rPr>
      </w:pPr>
    </w:p>
    <w:p w:rsidR="000338D4" w:rsidRPr="000338D4" w:rsidRDefault="000338D4" w:rsidP="007F3442">
      <w:pPr>
        <w:keepNext/>
        <w:keepLines/>
        <w:rPr>
          <w:sz w:val="4"/>
          <w:lang w:val="en-US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A16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A22C2A" w:rsidRDefault="00A22C2A" w:rsidP="00A22C2A">
      <w:pPr>
        <w:keepNext/>
        <w:keepLines/>
        <w:ind w:left="-57" w:right="-57"/>
      </w:pPr>
      <w:r>
        <w:t xml:space="preserve">Свет в прозрачной среде с абсолютным показателем преломления </w:t>
      </w:r>
      <w:r w:rsidRPr="004F6F89">
        <w:rPr>
          <w:i/>
        </w:rPr>
        <w:t>n</w:t>
      </w:r>
      <w:r>
        <w:t xml:space="preserve"> имеет длину волны λ</w:t>
      </w:r>
      <w:proofErr w:type="gramStart"/>
      <w:r>
        <w:t xml:space="preserve"> .</w:t>
      </w:r>
      <w:proofErr w:type="gramEnd"/>
      <w:r>
        <w:t xml:space="preserve"> Какова длина волны </w:t>
      </w:r>
      <w:r w:rsidR="004F6F89">
        <w:t>λ</w:t>
      </w:r>
      <w:r w:rsidR="004F6F89" w:rsidRPr="00A22C2A">
        <w:rPr>
          <w:vertAlign w:val="subscript"/>
        </w:rPr>
        <w:t>1</w:t>
      </w:r>
      <w:r>
        <w:t xml:space="preserve">  этого света в вакууме?</w:t>
      </w:r>
    </w:p>
    <w:p w:rsidR="00A22C2A" w:rsidRPr="004F6F89" w:rsidRDefault="00A22C2A" w:rsidP="00A22C2A">
      <w:pPr>
        <w:keepNext/>
        <w:keepLines/>
        <w:ind w:left="-57" w:right="-57"/>
      </w:pPr>
      <w:r>
        <w:t xml:space="preserve">1) </w:t>
      </w:r>
      <w:r w:rsidR="004F6F89" w:rsidRPr="004F6F89">
        <w:t>λ</w:t>
      </w:r>
      <w:r w:rsidR="004F6F89" w:rsidRPr="004F6F89">
        <w:rPr>
          <w:vertAlign w:val="subscript"/>
        </w:rPr>
        <w:t>1</w:t>
      </w:r>
      <w:r>
        <w:t xml:space="preserve"> </w:t>
      </w:r>
      <w:r w:rsidR="004F6F89" w:rsidRPr="004F6F89">
        <w:t>=</w:t>
      </w:r>
      <w:r>
        <w:t xml:space="preserve"> </w:t>
      </w:r>
      <w:r w:rsidR="004F6F89">
        <w:t>λ</w:t>
      </w:r>
    </w:p>
    <w:p w:rsidR="00A22C2A" w:rsidRDefault="00A22C2A" w:rsidP="00A22C2A">
      <w:pPr>
        <w:keepNext/>
        <w:keepLines/>
        <w:ind w:left="-57" w:right="-57"/>
      </w:pPr>
      <w:r>
        <w:t xml:space="preserve">2) </w:t>
      </w:r>
      <w:r w:rsidR="004F6F89">
        <w:t>λ</w:t>
      </w:r>
      <w:r w:rsidR="004F6F89" w:rsidRPr="00A22C2A">
        <w:rPr>
          <w:vertAlign w:val="subscript"/>
        </w:rPr>
        <w:t>1</w:t>
      </w:r>
      <w:r>
        <w:t xml:space="preserve"> </w:t>
      </w:r>
      <w:r w:rsidR="004F6F89" w:rsidRPr="004F6F89">
        <w:t xml:space="preserve">= </w:t>
      </w:r>
      <w:r w:rsidR="004F6F89">
        <w:rPr>
          <w:lang w:val="en-US"/>
        </w:rPr>
        <w:t>n</w:t>
      </w:r>
      <w:r w:rsidR="004F6F89" w:rsidRPr="004F6F89">
        <w:t xml:space="preserve"> </w:t>
      </w:r>
      <w:r w:rsidR="004F6F89">
        <w:t>λ</w:t>
      </w:r>
      <w:r>
        <w:t xml:space="preserve"> </w:t>
      </w:r>
    </w:p>
    <w:p w:rsidR="00A22C2A" w:rsidRDefault="00A22C2A" w:rsidP="00A22C2A">
      <w:pPr>
        <w:keepNext/>
        <w:keepLines/>
        <w:ind w:left="-57" w:right="-57"/>
      </w:pPr>
      <w:r>
        <w:t xml:space="preserve">3) </w:t>
      </w:r>
      <w:r w:rsidR="00186D62">
        <w:t>λ</w:t>
      </w:r>
      <w:r w:rsidR="00186D62" w:rsidRPr="00A22C2A">
        <w:rPr>
          <w:vertAlign w:val="subscript"/>
        </w:rPr>
        <w:t>1</w:t>
      </w:r>
      <w:r w:rsidR="00186D62">
        <w:rPr>
          <w:vertAlign w:val="subscript"/>
        </w:rPr>
        <w:t xml:space="preserve"> </w:t>
      </w:r>
      <w:r w:rsidR="00186D62" w:rsidRPr="004F6F89">
        <w:t>=</w:t>
      </w:r>
      <w:r w:rsidR="00186D62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</m:den>
        </m:f>
      </m:oMath>
      <w:r>
        <w:t xml:space="preserve"> </w:t>
      </w:r>
    </w:p>
    <w:p w:rsidR="00A22C2A" w:rsidRPr="004F6F89" w:rsidRDefault="00A22C2A" w:rsidP="00A22C2A">
      <w:pPr>
        <w:keepNext/>
        <w:keepLines/>
        <w:ind w:left="-57" w:right="-57"/>
      </w:pPr>
      <w:r>
        <w:t xml:space="preserve">4) </w:t>
      </w:r>
      <w:r w:rsidR="004F6F89">
        <w:t>λ</w:t>
      </w:r>
      <w:r w:rsidR="004F6F89" w:rsidRPr="00A22C2A">
        <w:rPr>
          <w:vertAlign w:val="subscript"/>
        </w:rPr>
        <w:t>1</w:t>
      </w:r>
      <w:r>
        <w:t xml:space="preserve"> </w:t>
      </w:r>
      <w:r w:rsidR="004F6F89" w:rsidRPr="004F6F89">
        <w:t>=</w:t>
      </w:r>
      <w:r>
        <w:t xml:space="preserve"> </w:t>
      </w:r>
      <w:r w:rsidR="004F6F89">
        <w:rPr>
          <w:lang w:val="en-US"/>
        </w:rPr>
        <w:t>n</w:t>
      </w:r>
      <w:r w:rsidR="004F6F89" w:rsidRPr="007E3D33">
        <w:rPr>
          <w:vertAlign w:val="superscript"/>
        </w:rPr>
        <w:t>2</w:t>
      </w:r>
      <w:r w:rsidR="004F6F89">
        <w:rPr>
          <w:lang w:val="en-US"/>
        </w:rPr>
        <w:t>λ</w:t>
      </w:r>
    </w:p>
    <w:p w:rsidR="007F3442" w:rsidRDefault="007F3442" w:rsidP="007F3442">
      <w:pPr>
        <w:keepNext/>
        <w:keepLines/>
        <w:rPr>
          <w:sz w:val="4"/>
          <w:lang w:val="en-US"/>
        </w:rPr>
      </w:pPr>
    </w:p>
    <w:p w:rsidR="000338D4" w:rsidRDefault="000338D4" w:rsidP="007F3442">
      <w:pPr>
        <w:keepNext/>
        <w:keepLines/>
        <w:rPr>
          <w:sz w:val="4"/>
          <w:lang w:val="en-US"/>
        </w:rPr>
      </w:pPr>
    </w:p>
    <w:p w:rsidR="000338D4" w:rsidRDefault="000338D4" w:rsidP="007F3442">
      <w:pPr>
        <w:keepNext/>
        <w:keepLines/>
        <w:rPr>
          <w:sz w:val="4"/>
          <w:lang w:val="en-US"/>
        </w:rPr>
      </w:pPr>
    </w:p>
    <w:p w:rsidR="000338D4" w:rsidRDefault="000338D4" w:rsidP="007F3442">
      <w:pPr>
        <w:keepNext/>
        <w:keepLines/>
        <w:rPr>
          <w:sz w:val="4"/>
          <w:lang w:val="en-US"/>
        </w:rPr>
      </w:pPr>
    </w:p>
    <w:p w:rsidR="000338D4" w:rsidRPr="000338D4" w:rsidRDefault="000338D4" w:rsidP="007F3442">
      <w:pPr>
        <w:keepNext/>
        <w:keepLines/>
        <w:rPr>
          <w:sz w:val="4"/>
          <w:lang w:val="en-US"/>
        </w:rPr>
      </w:pPr>
    </w:p>
    <w:p w:rsidR="007F3442" w:rsidRDefault="007F3442" w:rsidP="002420C8">
      <w:pPr>
        <w:keepNext/>
        <w:keepLines/>
        <w:framePr w:w="629" w:hSpace="181" w:vSpace="45" w:wrap="around" w:vAnchor="text" w:hAnchor="page" w:x="765" w:y="1115" w:anchorLock="1"/>
        <w:jc w:val="center"/>
        <w:rPr>
          <w:b/>
          <w:sz w:val="4"/>
        </w:rPr>
      </w:pPr>
    </w:p>
    <w:p w:rsidR="005A5363" w:rsidRDefault="005A5363" w:rsidP="002420C8">
      <w:pPr>
        <w:keepNext/>
        <w:keepLines/>
        <w:framePr w:w="629" w:hSpace="181" w:vSpace="45" w:wrap="around" w:vAnchor="text" w:hAnchor="page" w:x="960" w:y="11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A17</w:t>
      </w:r>
    </w:p>
    <w:p w:rsidR="005A5363" w:rsidRDefault="005A5363" w:rsidP="002420C8">
      <w:pPr>
        <w:keepNext/>
        <w:keepLines/>
        <w:framePr w:w="629" w:hSpace="181" w:vSpace="45" w:wrap="around" w:vAnchor="text" w:hAnchor="page" w:x="960" w:y="11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F6F89" w:rsidRDefault="004F6F89" w:rsidP="004F6F89">
      <w:pPr>
        <w:keepNext/>
        <w:keepLines/>
      </w:pPr>
      <w:r>
        <w:t>Электроскоп соединен с цинковой пластиной и заряжен отрицательным зарядом. При освещении пластины ультрафиолетовым светом электроскоп разряжается. С уменьшением частоты света при неизменной мощности светового потока максимальная кинетическая энергия освобождаемых электронов</w:t>
      </w:r>
    </w:p>
    <w:p w:rsidR="004F6F89" w:rsidRDefault="004F6F89" w:rsidP="004F6F89">
      <w:pPr>
        <w:keepNext/>
        <w:keepLines/>
      </w:pPr>
      <w:r>
        <w:t>1) не изменяется</w:t>
      </w:r>
    </w:p>
    <w:p w:rsidR="004F6F89" w:rsidRDefault="004F6F89" w:rsidP="004F6F89">
      <w:pPr>
        <w:keepNext/>
        <w:keepLines/>
      </w:pPr>
      <w:r>
        <w:t>2) уменьшается</w:t>
      </w:r>
    </w:p>
    <w:p w:rsidR="004F6F89" w:rsidRDefault="004F6F89" w:rsidP="004F6F89">
      <w:pPr>
        <w:keepNext/>
        <w:keepLines/>
      </w:pPr>
      <w:r>
        <w:t>3) увеличивается</w:t>
      </w:r>
    </w:p>
    <w:p w:rsidR="007F3442" w:rsidRPr="001C614C" w:rsidRDefault="004F6F89" w:rsidP="004F6F89">
      <w:pPr>
        <w:keepNext/>
        <w:keepLines/>
      </w:pPr>
      <w:r>
        <w:t>4) сначала уменьшается, затем увеличивается</w:t>
      </w:r>
    </w:p>
    <w:p w:rsidR="005C4C70" w:rsidRPr="001C614C" w:rsidRDefault="005C4C70" w:rsidP="004F6F89">
      <w:pPr>
        <w:keepNext/>
        <w:keepLines/>
      </w:pPr>
    </w:p>
    <w:p w:rsidR="005C4C70" w:rsidRPr="001C614C" w:rsidRDefault="005C4C70" w:rsidP="004F6F89">
      <w:pPr>
        <w:keepNext/>
        <w:keepLines/>
        <w:rPr>
          <w:sz w:val="4"/>
        </w:rPr>
      </w:pPr>
    </w:p>
    <w:p w:rsidR="00097130" w:rsidRPr="00261F96" w:rsidRDefault="007F3442" w:rsidP="002420C8">
      <w:pPr>
        <w:keepNext/>
        <w:keepLines/>
        <w:framePr w:w="629" w:hSpace="181" w:vSpace="45" w:wrap="around" w:vAnchor="text" w:hAnchor="page" w:x="1020" w:y="17183" w:anchorLock="1"/>
        <w:jc w:val="center"/>
        <w:rPr>
          <w:b/>
          <w:color w:val="FFFFFF"/>
        </w:rPr>
      </w:pPr>
      <w:r w:rsidRPr="00261F96">
        <w:rPr>
          <w:b/>
          <w:noProof/>
          <w:color w:val="FFFFFF"/>
        </w:rPr>
        <w:t>A18</w:t>
      </w:r>
    </w:p>
    <w:p w:rsidR="007F3442" w:rsidRDefault="007F3442" w:rsidP="002420C8">
      <w:pPr>
        <w:keepNext/>
        <w:keepLines/>
        <w:framePr w:w="629" w:hSpace="181" w:vSpace="45" w:wrap="around" w:vAnchor="text" w:hAnchor="page" w:x="1020" w:y="17183" w:anchorLock="1"/>
        <w:jc w:val="center"/>
        <w:rPr>
          <w:b/>
          <w:sz w:val="4"/>
        </w:rPr>
      </w:pPr>
    </w:p>
    <w:p w:rsidR="00097130" w:rsidRPr="004F6F89" w:rsidRDefault="005C4C70" w:rsidP="00097130">
      <w:pPr>
        <w:keepNext/>
        <w:keepLines/>
        <w:ind w:left="-57" w:right="-57"/>
      </w:pPr>
      <w:r w:rsidRPr="005C4C70">
        <w:t xml:space="preserve"> </w:t>
      </w:r>
      <w:r w:rsidR="004F6F89" w:rsidRPr="004F6F89">
        <w:t>Атом меди</w:t>
      </w:r>
      <w:r w:rsidRPr="001C614C">
        <w:t xml:space="preserve"> </w:t>
      </w:r>
      <w:r w:rsidRPr="005C4C70">
        <w:t xml:space="preserve"> </w:t>
      </w:r>
      <m:oMath>
        <m:sPre>
          <m:sPrePr>
            <m:ctrlPr>
              <w:rPr>
                <w:rFonts w:ascii="Cambria Math" w:hAnsi="Cambria Math"/>
                <w:b/>
                <w:i/>
                <w:lang w:val="en-US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</w:rPr>
              <m:t>29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63</m:t>
            </m:r>
          </m:sup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Cu</m:t>
            </m:r>
          </m:e>
        </m:sPre>
      </m:oMath>
      <w:r w:rsidRPr="005C4C70">
        <w:t xml:space="preserve"> </w:t>
      </w:r>
      <w:r w:rsidRPr="001C614C">
        <w:t xml:space="preserve"> </w:t>
      </w:r>
      <w:r w:rsidR="004F6F89" w:rsidRPr="004F6F89">
        <w:t xml:space="preserve">содержит </w:t>
      </w:r>
    </w:p>
    <w:p w:rsidR="002420C8" w:rsidRDefault="002420C8" w:rsidP="004F6F89">
      <w:pPr>
        <w:keepNext/>
        <w:keepLines/>
        <w:framePr w:w="629" w:hSpace="181" w:vSpace="45" w:wrap="around" w:vAnchor="text" w:hAnchor="page" w:x="930" w:y="-17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A18</w:t>
      </w:r>
    </w:p>
    <w:p w:rsidR="002420C8" w:rsidRDefault="002420C8" w:rsidP="004F6F89">
      <w:pPr>
        <w:keepNext/>
        <w:keepLines/>
        <w:framePr w:w="629" w:hSpace="181" w:vSpace="45" w:wrap="around" w:vAnchor="text" w:hAnchor="page" w:x="930" w:y="-17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F6F89" w:rsidRPr="004F6F89" w:rsidRDefault="004F6F89" w:rsidP="004F6F89">
      <w:pPr>
        <w:keepNext/>
        <w:keepLines/>
        <w:rPr>
          <w:szCs w:val="28"/>
        </w:rPr>
      </w:pPr>
      <w:r w:rsidRPr="004F6F89">
        <w:rPr>
          <w:szCs w:val="28"/>
        </w:rPr>
        <w:t>1) 29 протонов, 34 нейтрона и 29 электронов</w:t>
      </w:r>
    </w:p>
    <w:p w:rsidR="004F6F89" w:rsidRPr="004F6F89" w:rsidRDefault="004F6F89" w:rsidP="004F6F89">
      <w:pPr>
        <w:keepNext/>
        <w:keepLines/>
        <w:rPr>
          <w:szCs w:val="28"/>
        </w:rPr>
      </w:pPr>
      <w:r w:rsidRPr="004F6F89">
        <w:rPr>
          <w:szCs w:val="28"/>
        </w:rPr>
        <w:t>2) 34 протона, 29 нейтронов и 34 электрона</w:t>
      </w:r>
    </w:p>
    <w:p w:rsidR="004F6F89" w:rsidRPr="004F6F89" w:rsidRDefault="004F6F89" w:rsidP="004F6F89">
      <w:pPr>
        <w:keepNext/>
        <w:keepLines/>
        <w:rPr>
          <w:szCs w:val="28"/>
        </w:rPr>
      </w:pPr>
      <w:r w:rsidRPr="004F6F89">
        <w:rPr>
          <w:szCs w:val="28"/>
        </w:rPr>
        <w:t>3) 29 протонов, 34 нейтрона и 34 электрона</w:t>
      </w:r>
    </w:p>
    <w:p w:rsidR="007F3442" w:rsidRPr="001C614C" w:rsidRDefault="004F6F89" w:rsidP="004F6F89">
      <w:pPr>
        <w:keepNext/>
        <w:keepLines/>
        <w:rPr>
          <w:szCs w:val="28"/>
        </w:rPr>
      </w:pPr>
      <w:r w:rsidRPr="004F6F89">
        <w:rPr>
          <w:szCs w:val="28"/>
        </w:rPr>
        <w:t>4) 34 протона, 29 нейтронов и 29 электронов</w:t>
      </w:r>
    </w:p>
    <w:p w:rsidR="009C3CD4" w:rsidRPr="001C614C" w:rsidRDefault="009C3CD4" w:rsidP="004F6F89">
      <w:pPr>
        <w:keepNext/>
        <w:keepLines/>
        <w:rPr>
          <w:sz w:val="16"/>
          <w:szCs w:val="16"/>
        </w:rPr>
      </w:pPr>
    </w:p>
    <w:p w:rsidR="00097130" w:rsidRDefault="007F3442" w:rsidP="005A5363">
      <w:pPr>
        <w:keepNext/>
        <w:keepLines/>
        <w:framePr w:w="629" w:hSpace="181" w:vSpace="45" w:wrap="around" w:vAnchor="text" w:hAnchor="page" w:x="885" w:y="52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A19</w:t>
      </w:r>
    </w:p>
    <w:p w:rsidR="007F3442" w:rsidRDefault="007F3442" w:rsidP="005A5363">
      <w:pPr>
        <w:keepNext/>
        <w:keepLines/>
        <w:framePr w:w="629" w:hSpace="181" w:vSpace="45" w:wrap="around" w:vAnchor="text" w:hAnchor="page" w:x="885" w:y="52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5C4C70" w:rsidRDefault="005C4C70" w:rsidP="007F3442">
      <w:pPr>
        <w:keepNext/>
        <w:keepLines/>
        <w:ind w:left="-57" w:right="-57"/>
        <w:rPr>
          <w:lang w:val="en-US"/>
        </w:rPr>
      </w:pPr>
    </w:p>
    <w:p w:rsidR="009C3CD4" w:rsidRPr="00B2550D" w:rsidRDefault="004F6F89" w:rsidP="007F3442">
      <w:pPr>
        <w:keepNext/>
        <w:keepLines/>
        <w:ind w:left="-57" w:right="-57"/>
      </w:pPr>
      <w:r w:rsidRPr="004F6F89">
        <w:t xml:space="preserve">В </w:t>
      </w:r>
      <w:proofErr w:type="gramStart"/>
      <w:r w:rsidRPr="004F6F89">
        <w:t>образце, содержащем изотоп нептуния</w:t>
      </w:r>
      <w:r w:rsidR="005C4C70" w:rsidRPr="005C4C70">
        <w:t xml:space="preserve"> </w:t>
      </w:r>
      <m:oMath>
        <m:sPre>
          <m:sPrePr>
            <m:ctrlPr>
              <w:rPr>
                <w:rFonts w:ascii="Cambria Math" w:hAnsi="Cambria Math"/>
                <w:b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</w:rPr>
              <m:t>93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237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>Np</m:t>
            </m:r>
          </m:e>
        </m:sPre>
      </m:oMath>
      <w:r w:rsidR="005C4C70" w:rsidRPr="005C4C70">
        <w:t xml:space="preserve"> </w:t>
      </w:r>
      <w:r w:rsidRPr="004F6F89">
        <w:t>происходят</w:t>
      </w:r>
      <w:proofErr w:type="gramEnd"/>
      <w:r w:rsidRPr="004F6F89">
        <w:t xml:space="preserve"> реакции превращения его в уран</w:t>
      </w:r>
      <w:r w:rsidR="00B2550D" w:rsidRPr="00B2550D">
        <w:t xml:space="preserve">  </w:t>
      </w:r>
      <m:oMath>
        <m:sPre>
          <m:sPrePr>
            <m:ctrlPr>
              <w:rPr>
                <w:rFonts w:ascii="Cambria Math" w:hAnsi="Cambria Math"/>
                <w:b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</w:rPr>
              <m:t>93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237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>Np</m:t>
            </m:r>
          </m:e>
        </m:sPre>
        <m:r>
          <m:rPr>
            <m:sty m:val="bi"/>
          </m:rPr>
          <w:rPr>
            <w:rFonts w:ascii="Cambria Math" w:hAnsi="Cambria Math"/>
          </w:rPr>
          <m:t xml:space="preserve"> ⟶ </m:t>
        </m:r>
        <m:sPre>
          <m:sPrePr>
            <m:ctrlPr>
              <w:rPr>
                <w:rFonts w:ascii="Cambria Math" w:hAnsi="Cambria Math"/>
                <w:b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</w:rPr>
              <m:t>91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233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 xml:space="preserve">Pa  ⟶  </m:t>
            </m:r>
            <m:sPre>
              <m:sPrePr>
                <m:ctrlPr>
                  <w:rPr>
                    <w:rFonts w:ascii="Cambria Math" w:hAnsi="Cambria Math"/>
                    <w:b/>
                    <w:i/>
                  </w:rPr>
                </m:ctrlPr>
              </m:sPre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92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233</m:t>
                </m:r>
              </m:sup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U</m:t>
                </m:r>
              </m:e>
            </m:sPre>
          </m:e>
        </m:sPre>
      </m:oMath>
    </w:p>
    <w:p w:rsidR="007F3442" w:rsidRPr="00A342AE" w:rsidRDefault="007F3442" w:rsidP="007F3442">
      <w:pPr>
        <w:keepNext/>
        <w:keepLines/>
        <w:ind w:left="-57" w:right="-57"/>
        <w:rPr>
          <w:rFonts w:ascii="Times" w:hAnsi="Times" w:cs="Times"/>
          <w:noProof/>
          <w:color w:val="000000"/>
          <w:sz w:val="16"/>
          <w:szCs w:val="16"/>
        </w:rPr>
      </w:pPr>
      <w:r>
        <w:t xml:space="preserve"> </w:t>
      </w:r>
    </w:p>
    <w:p w:rsidR="009C3CD4" w:rsidRPr="009C3CD4" w:rsidRDefault="009C3CD4" w:rsidP="009C3CD4">
      <w:pPr>
        <w:keepNext/>
        <w:keepLines/>
        <w:ind w:left="-57" w:right="-57"/>
      </w:pPr>
      <w:r w:rsidRPr="009C3CD4">
        <w:t>При этом регистрируются следующие виды радиоактивного излучения:</w:t>
      </w:r>
    </w:p>
    <w:p w:rsidR="009C3CD4" w:rsidRPr="009C3CD4" w:rsidRDefault="009C3CD4" w:rsidP="009C3CD4">
      <w:pPr>
        <w:keepNext/>
        <w:keepLines/>
        <w:ind w:left="-57" w:right="-57"/>
      </w:pPr>
      <w:r w:rsidRPr="009C3CD4">
        <w:t xml:space="preserve">1) только </w:t>
      </w:r>
      <w:r>
        <w:t>α</w:t>
      </w:r>
      <w:r w:rsidRPr="009C3CD4">
        <w:t xml:space="preserve"> </w:t>
      </w:r>
      <w:proofErr w:type="gramStart"/>
      <w:r w:rsidRPr="009C3CD4">
        <w:t>-ч</w:t>
      </w:r>
      <w:proofErr w:type="gramEnd"/>
      <w:r w:rsidRPr="009C3CD4">
        <w:t>астицы</w:t>
      </w:r>
    </w:p>
    <w:p w:rsidR="009C3CD4" w:rsidRPr="009C3CD4" w:rsidRDefault="009C3CD4" w:rsidP="009C3CD4">
      <w:pPr>
        <w:keepNext/>
        <w:keepLines/>
        <w:ind w:left="-57" w:right="-57"/>
      </w:pPr>
      <w:r w:rsidRPr="009C3CD4">
        <w:t xml:space="preserve">2) только </w:t>
      </w:r>
      <w:r>
        <w:t>β</w:t>
      </w:r>
      <w:r w:rsidRPr="009C3CD4">
        <w:t xml:space="preserve"> </w:t>
      </w:r>
      <w:proofErr w:type="gramStart"/>
      <w:r w:rsidRPr="009C3CD4">
        <w:t>-ч</w:t>
      </w:r>
      <w:proofErr w:type="gramEnd"/>
      <w:r w:rsidRPr="009C3CD4">
        <w:t>астицы</w:t>
      </w:r>
    </w:p>
    <w:p w:rsidR="009C3CD4" w:rsidRPr="009C3CD4" w:rsidRDefault="009C3CD4" w:rsidP="009C3CD4">
      <w:pPr>
        <w:keepNext/>
        <w:keepLines/>
        <w:ind w:left="-57" w:right="-57"/>
      </w:pPr>
      <w:r w:rsidRPr="009C3CD4">
        <w:t xml:space="preserve">3) и  </w:t>
      </w:r>
      <w:r>
        <w:t>α</w:t>
      </w:r>
      <w:r w:rsidRPr="009C3CD4">
        <w:t xml:space="preserve">-, и  </w:t>
      </w:r>
      <w:proofErr w:type="gramStart"/>
      <w:r>
        <w:t>β</w:t>
      </w:r>
      <w:r w:rsidRPr="009C3CD4">
        <w:t>-</w:t>
      </w:r>
      <w:proofErr w:type="gramEnd"/>
      <w:r w:rsidRPr="009C3CD4">
        <w:t>частицы одновременно</w:t>
      </w:r>
    </w:p>
    <w:p w:rsidR="009C3CD4" w:rsidRPr="007E3D33" w:rsidRDefault="009C3CD4" w:rsidP="009C3CD4">
      <w:pPr>
        <w:keepNext/>
        <w:keepLines/>
        <w:ind w:left="-57" w:right="-57"/>
      </w:pPr>
      <w:r w:rsidRPr="007E3D33">
        <w:t xml:space="preserve">4) только  </w:t>
      </w:r>
      <w:proofErr w:type="gramStart"/>
      <w:r>
        <w:rPr>
          <w:lang w:val="en-US"/>
        </w:rPr>
        <w:t>γ</w:t>
      </w:r>
      <w:r w:rsidRPr="007E3D33">
        <w:t>-</w:t>
      </w:r>
      <w:proofErr w:type="gramEnd"/>
      <w:r w:rsidRPr="007E3D33">
        <w:t>частицы</w:t>
      </w:r>
    </w:p>
    <w:p w:rsidR="007F3442" w:rsidRDefault="007F3442" w:rsidP="007F3442">
      <w:pPr>
        <w:keepNext/>
        <w:keepLines/>
        <w:ind w:left="-57" w:right="-57"/>
        <w:rPr>
          <w:sz w:val="8"/>
        </w:rPr>
      </w:pPr>
    </w:p>
    <w:p w:rsidR="007F3442" w:rsidRPr="007E3D33" w:rsidRDefault="007F3442" w:rsidP="007F3442">
      <w:pPr>
        <w:keepLines/>
        <w:rPr>
          <w:sz w:val="4"/>
        </w:rPr>
      </w:pPr>
    </w:p>
    <w:p w:rsidR="007F3442" w:rsidRDefault="007F3442" w:rsidP="007F3442">
      <w:pPr>
        <w:rPr>
          <w:sz w:val="2"/>
        </w:rPr>
      </w:pPr>
    </w:p>
    <w:p w:rsidR="004072E1" w:rsidRPr="001C614C" w:rsidRDefault="004072E1" w:rsidP="004072E1">
      <w:pPr>
        <w:keepNext/>
        <w:keepLines/>
        <w:framePr w:w="629" w:hSpace="181" w:vSpace="45" w:wrap="around" w:vAnchor="text" w:hAnchor="page" w:x="97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lastRenderedPageBreak/>
        <w:t>A2</w:t>
      </w:r>
      <w:r w:rsidRPr="001C614C">
        <w:rPr>
          <w:b/>
          <w:noProof/>
        </w:rPr>
        <w:t>0</w:t>
      </w:r>
    </w:p>
    <w:p w:rsidR="004072E1" w:rsidRDefault="004072E1" w:rsidP="004072E1">
      <w:pPr>
        <w:keepNext/>
        <w:keepLines/>
        <w:framePr w:w="629" w:hSpace="181" w:vSpace="45" w:wrap="around" w:vAnchor="text" w:hAnchor="page" w:x="97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Pr="007E3D33" w:rsidRDefault="009C3CD4" w:rsidP="007F3442">
      <w:pPr>
        <w:keepNext/>
        <w:keepLines/>
        <w:ind w:left="-57" w:right="-57"/>
        <w:rPr>
          <w:szCs w:val="28"/>
        </w:rPr>
      </w:pPr>
      <w:r w:rsidRPr="009C3CD4">
        <w:rPr>
          <w:szCs w:val="28"/>
        </w:rPr>
        <w:t>Конденсаторы заполнены одинаковыми диэлектриками.</w:t>
      </w:r>
    </w:p>
    <w:p w:rsidR="009C3CD4" w:rsidRPr="004072E1" w:rsidRDefault="00581256" w:rsidP="007F3442">
      <w:pPr>
        <w:keepNext/>
        <w:keepLines/>
        <w:ind w:left="-57" w:right="-57"/>
        <w:rPr>
          <w:rFonts w:ascii="Times" w:hAnsi="Times" w:cs="Times"/>
          <w:noProof/>
          <w:color w:val="000000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201930</wp:posOffset>
            </wp:positionV>
            <wp:extent cx="2466975" cy="771525"/>
            <wp:effectExtent l="0" t="0" r="9525" b="9525"/>
            <wp:wrapThrough wrapText="bothSides">
              <wp:wrapPolygon edited="0">
                <wp:start x="0" y="0"/>
                <wp:lineTo x="0" y="21333"/>
                <wp:lineTo x="21517" y="21333"/>
                <wp:lineTo x="21517" y="0"/>
                <wp:lineTo x="0" y="0"/>
              </wp:wrapPolygon>
            </wp:wrapThrough>
            <wp:docPr id="14" name="Рисунок 7" descr="http://reshuege.ru:89/files/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reshuege.ru:89/files/60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2E1" w:rsidRPr="004072E1" w:rsidRDefault="004072E1" w:rsidP="009C3CD4">
      <w:pPr>
        <w:keepNext/>
        <w:keepLines/>
        <w:ind w:left="-57" w:right="-57"/>
        <w:rPr>
          <w:szCs w:val="28"/>
        </w:rPr>
      </w:pPr>
    </w:p>
    <w:p w:rsidR="004072E1" w:rsidRPr="001C614C" w:rsidRDefault="004072E1" w:rsidP="009C3CD4">
      <w:pPr>
        <w:keepNext/>
        <w:keepLines/>
        <w:ind w:left="-57" w:right="-57"/>
        <w:rPr>
          <w:szCs w:val="28"/>
        </w:rPr>
      </w:pPr>
    </w:p>
    <w:p w:rsidR="004072E1" w:rsidRPr="001C614C" w:rsidRDefault="004072E1" w:rsidP="009C3CD4">
      <w:pPr>
        <w:keepNext/>
        <w:keepLines/>
        <w:ind w:left="-57" w:right="-57"/>
        <w:rPr>
          <w:szCs w:val="28"/>
        </w:rPr>
      </w:pPr>
    </w:p>
    <w:p w:rsidR="009C3CD4" w:rsidRPr="009C3CD4" w:rsidRDefault="009C3CD4" w:rsidP="009C3CD4">
      <w:pPr>
        <w:keepNext/>
        <w:keepLines/>
        <w:ind w:left="-57" w:right="-57"/>
        <w:rPr>
          <w:szCs w:val="28"/>
        </w:rPr>
      </w:pPr>
      <w:r w:rsidRPr="009C3CD4">
        <w:rPr>
          <w:szCs w:val="28"/>
        </w:rPr>
        <w:t>Какую пару конденсаторов нужно выбрать, чтобы на опыте обнаружить зависимость емкости конденсатора от площади его пластин?</w:t>
      </w:r>
    </w:p>
    <w:p w:rsidR="004072E1" w:rsidRDefault="000338D4" w:rsidP="004072E1">
      <w:pPr>
        <w:keepNext/>
        <w:keepLines/>
        <w:ind w:left="-57" w:right="-57"/>
        <w:rPr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CEC0166" wp14:editId="14FE769B">
            <wp:simplePos x="0" y="0"/>
            <wp:positionH relativeFrom="column">
              <wp:posOffset>4286250</wp:posOffset>
            </wp:positionH>
            <wp:positionV relativeFrom="paragraph">
              <wp:posOffset>99695</wp:posOffset>
            </wp:positionV>
            <wp:extent cx="1524000" cy="1266825"/>
            <wp:effectExtent l="0" t="0" r="0" b="9525"/>
            <wp:wrapNone/>
            <wp:docPr id="1" name="Рисунок 8" descr="http://reshuege.ru:89/files/3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reshuege.ru:89/files/312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CD4" w:rsidRPr="00A342AE">
        <w:rPr>
          <w:szCs w:val="28"/>
        </w:rPr>
        <w:t>1) 1                 2) 2                3) 3                    4) 4</w:t>
      </w:r>
    </w:p>
    <w:p w:rsidR="004072E1" w:rsidRPr="00A342AE" w:rsidRDefault="004072E1" w:rsidP="004072E1">
      <w:pPr>
        <w:keepNext/>
        <w:keepLines/>
        <w:ind w:left="-57" w:right="-57"/>
        <w:rPr>
          <w:sz w:val="4"/>
        </w:rPr>
      </w:pPr>
    </w:p>
    <w:p w:rsidR="007F3442" w:rsidRDefault="007F3442" w:rsidP="00FF0C73">
      <w:pPr>
        <w:keepNext/>
        <w:keepLines/>
        <w:framePr w:w="629" w:hSpace="181" w:vSpace="45" w:wrap="around" w:vAnchor="text" w:hAnchor="page" w:x="900" w:y="467" w:anchorLock="1"/>
        <w:jc w:val="center"/>
        <w:rPr>
          <w:b/>
          <w:sz w:val="4"/>
        </w:rPr>
      </w:pPr>
    </w:p>
    <w:p w:rsidR="004072E1" w:rsidRDefault="004072E1" w:rsidP="004072E1">
      <w:pPr>
        <w:keepNext/>
        <w:keepLines/>
        <w:framePr w:w="629" w:hSpace="181" w:vSpace="45" w:wrap="around" w:vAnchor="text" w:hAnchor="page" w:x="765" w:y="11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A21</w:t>
      </w:r>
    </w:p>
    <w:p w:rsidR="004072E1" w:rsidRDefault="004072E1" w:rsidP="004072E1">
      <w:pPr>
        <w:keepNext/>
        <w:keepLines/>
        <w:framePr w:w="629" w:hSpace="181" w:vSpace="45" w:wrap="around" w:vAnchor="text" w:hAnchor="page" w:x="765" w:y="11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A342AE" w:rsidRDefault="00A342AE" w:rsidP="00A342AE">
      <w:pPr>
        <w:keepNext/>
        <w:keepLines/>
        <w:ind w:right="2409"/>
      </w:pPr>
      <w:r>
        <w:t>На рисунке изображен график зависимости координаты бусинки, свободно скользящей по горизонтальной спице, от времени. На основании графика можно утверждать, что</w:t>
      </w:r>
    </w:p>
    <w:p w:rsidR="00A342AE" w:rsidRDefault="00A342AE" w:rsidP="00A342AE">
      <w:pPr>
        <w:keepNext/>
        <w:keepLines/>
        <w:ind w:right="2267"/>
      </w:pPr>
      <w:r>
        <w:t>1) на участке 1 бусинка движется равномерно, а на участке 2 бусинка покоится</w:t>
      </w:r>
    </w:p>
    <w:p w:rsidR="00A342AE" w:rsidRDefault="00A342AE" w:rsidP="00A342AE">
      <w:pPr>
        <w:keepNext/>
        <w:keepLines/>
      </w:pPr>
      <w:r>
        <w:t xml:space="preserve">2) на участке 1 бусинка движется </w:t>
      </w:r>
      <w:proofErr w:type="spellStart"/>
      <w:r>
        <w:t>равноускоренно</w:t>
      </w:r>
      <w:proofErr w:type="spellEnd"/>
      <w:r>
        <w:t xml:space="preserve">, а на участке 2 </w:t>
      </w:r>
      <w:r w:rsidR="004072E1">
        <w:t>равно</w:t>
      </w:r>
      <w:r>
        <w:t>мерно</w:t>
      </w:r>
    </w:p>
    <w:p w:rsidR="00A342AE" w:rsidRDefault="00A342AE" w:rsidP="00A342AE">
      <w:pPr>
        <w:keepNext/>
        <w:keepLines/>
      </w:pPr>
      <w:r>
        <w:t>3) на участке 1 проекция ускорения бусинки отрицательна</w:t>
      </w:r>
    </w:p>
    <w:p w:rsidR="007F3442" w:rsidRPr="00A342AE" w:rsidRDefault="00A342AE" w:rsidP="00A342AE">
      <w:pPr>
        <w:keepNext/>
        <w:keepLines/>
        <w:rPr>
          <w:sz w:val="4"/>
        </w:rPr>
      </w:pPr>
      <w:r>
        <w:t>4) проекция ускорения бусинки на участке 2 меньше, чем на участке 1</w:t>
      </w:r>
    </w:p>
    <w:p w:rsidR="002420C8" w:rsidRPr="00A342AE" w:rsidRDefault="002420C8" w:rsidP="007F3442">
      <w:pPr>
        <w:keepNext/>
        <w:keepLines/>
        <w:rPr>
          <w:sz w:val="4"/>
        </w:rPr>
      </w:pPr>
    </w:p>
    <w:p w:rsidR="002420C8" w:rsidRPr="00A342AE" w:rsidRDefault="002420C8" w:rsidP="007F3442">
      <w:pPr>
        <w:keepNext/>
        <w:keepLines/>
        <w:rPr>
          <w:sz w:val="4"/>
        </w:rPr>
      </w:pPr>
    </w:p>
    <w:p w:rsidR="002420C8" w:rsidRPr="00A342AE" w:rsidRDefault="002420C8" w:rsidP="007F3442">
      <w:pPr>
        <w:keepNext/>
        <w:keepLines/>
        <w:rPr>
          <w:sz w:val="4"/>
        </w:rPr>
      </w:pPr>
    </w:p>
    <w:p w:rsidR="007F3442" w:rsidRDefault="007F3442" w:rsidP="007F3442">
      <w:pPr>
        <w:keepNext/>
        <w:keepLines/>
        <w:ind w:left="-57" w:right="-57"/>
        <w:rPr>
          <w:sz w:val="8"/>
        </w:rPr>
      </w:pPr>
    </w:p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t>Часть 2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F3442" w:rsidTr="005B285A">
        <w:tc>
          <w:tcPr>
            <w:tcW w:w="9214" w:type="dxa"/>
          </w:tcPr>
          <w:p w:rsidR="007F3442" w:rsidRDefault="00A8050B" w:rsidP="00A8050B">
            <w:pPr>
              <w:rPr>
                <w:b/>
                <w:i/>
              </w:rPr>
            </w:pPr>
            <w:r w:rsidRPr="00A8050B">
              <w:rPr>
                <w:b/>
                <w:bCs/>
                <w:i/>
                <w:iCs/>
              </w:rPr>
              <w:t>Ответом к заданиям этой части (В1–В4) является последовательность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8050B">
              <w:rPr>
                <w:b/>
                <w:bCs/>
                <w:i/>
                <w:iCs/>
              </w:rPr>
              <w:t>цифр. Впишите ответы сначала в текст работы, а затем перенесите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8050B">
              <w:rPr>
                <w:b/>
                <w:bCs/>
                <w:i/>
                <w:iCs/>
              </w:rPr>
              <w:t>их в бланк ответов № 1 справа от номера соответствующего задания,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8050B">
              <w:rPr>
                <w:b/>
                <w:bCs/>
                <w:i/>
                <w:iCs/>
              </w:rPr>
              <w:t>начиная с первой клеточки, без пробелов и каких-либо дополнительных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8050B">
              <w:rPr>
                <w:b/>
                <w:bCs/>
                <w:i/>
                <w:iCs/>
              </w:rPr>
              <w:t>символов. Каждую цифру пишите в отдельной клеточке в соответствии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8050B">
              <w:rPr>
                <w:b/>
                <w:bCs/>
                <w:i/>
                <w:iCs/>
              </w:rPr>
              <w:t>с приведёнными в бланке образцами.</w:t>
            </w:r>
          </w:p>
        </w:tc>
      </w:tr>
    </w:tbl>
    <w:p w:rsidR="007F3442" w:rsidRPr="00A8050B" w:rsidRDefault="007F3442" w:rsidP="007F3442">
      <w:pPr>
        <w:rPr>
          <w:sz w:val="4"/>
        </w:rPr>
      </w:pP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B1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C316FA" w:rsidRPr="00C316FA" w:rsidRDefault="00C316FA" w:rsidP="00C316FA">
      <w:pPr>
        <w:ind w:left="-57" w:right="-57"/>
        <w:rPr>
          <w:noProof/>
          <w:szCs w:val="28"/>
        </w:rPr>
      </w:pPr>
      <w:r w:rsidRPr="00C316FA">
        <w:rPr>
          <w:noProof/>
          <w:szCs w:val="28"/>
        </w:rPr>
        <w:t xml:space="preserve">Установите соответствие между определением физического явления и названием явления, к которому оно относится. </w:t>
      </w:r>
    </w:p>
    <w:p w:rsidR="00C316FA" w:rsidRPr="00C316FA" w:rsidRDefault="00C316FA" w:rsidP="00C316FA">
      <w:pPr>
        <w:ind w:left="-57" w:right="-57"/>
        <w:rPr>
          <w:noProof/>
          <w:szCs w:val="28"/>
        </w:rPr>
      </w:pPr>
      <w:r w:rsidRPr="00C316FA">
        <w:rPr>
          <w:noProof/>
          <w:szCs w:val="28"/>
        </w:rPr>
        <w:t xml:space="preserve">К каждому элементу первого столбца подберите соответствующий элемент из второго и внесите в строку ответов выбранные цифры под соответствующими буквами. </w:t>
      </w:r>
    </w:p>
    <w:p w:rsidR="00C316FA" w:rsidRPr="00C316FA" w:rsidRDefault="00C316FA" w:rsidP="00C316FA">
      <w:pPr>
        <w:ind w:left="-57" w:right="-57"/>
        <w:rPr>
          <w:noProof/>
          <w:szCs w:val="28"/>
        </w:rPr>
      </w:pPr>
      <w:r w:rsidRPr="00C316FA">
        <w:rPr>
          <w:noProof/>
          <w:szCs w:val="28"/>
        </w:rPr>
        <w:t xml:space="preserve">ОПРЕДЕЛЕНИЕ ВЕЛИЧИНЫ </w:t>
      </w:r>
    </w:p>
    <w:p w:rsidR="00C316FA" w:rsidRPr="00C316FA" w:rsidRDefault="00C316FA" w:rsidP="00C316FA">
      <w:pPr>
        <w:ind w:left="-57" w:right="-57"/>
        <w:rPr>
          <w:noProof/>
          <w:szCs w:val="28"/>
        </w:rPr>
      </w:pPr>
      <w:r w:rsidRPr="00C316FA">
        <w:rPr>
          <w:noProof/>
          <w:szCs w:val="28"/>
        </w:rPr>
        <w:t xml:space="preserve">А) Совокупность явлений, связанных с возникновением, сохранением и релаксацией свободного электрического заряда на поверхности или в объеме тел </w:t>
      </w:r>
    </w:p>
    <w:p w:rsidR="00C316FA" w:rsidRPr="00C316FA" w:rsidRDefault="00C316FA" w:rsidP="00C316FA">
      <w:pPr>
        <w:ind w:left="-57" w:right="-57"/>
        <w:rPr>
          <w:noProof/>
          <w:szCs w:val="28"/>
        </w:rPr>
      </w:pPr>
      <w:r w:rsidRPr="00C316FA">
        <w:rPr>
          <w:noProof/>
          <w:szCs w:val="28"/>
        </w:rPr>
        <w:t xml:space="preserve">Б) Явление резкого возрастания амплитуды вынужденных колебаний при совпадении частоты внешнего переменного напряжения с собственной частотой колебательного контура. </w:t>
      </w:r>
    </w:p>
    <w:p w:rsidR="00C316FA" w:rsidRPr="00C316FA" w:rsidRDefault="00C316FA" w:rsidP="00C316FA">
      <w:pPr>
        <w:ind w:left="-57" w:right="-57"/>
        <w:rPr>
          <w:noProof/>
          <w:szCs w:val="28"/>
        </w:rPr>
      </w:pPr>
      <w:r w:rsidRPr="00C316FA">
        <w:rPr>
          <w:noProof/>
          <w:szCs w:val="28"/>
        </w:rPr>
        <w:t xml:space="preserve">НАЗВАНИЕ ВЕЛИЧИНЫ </w:t>
      </w:r>
    </w:p>
    <w:p w:rsidR="00C316FA" w:rsidRPr="00C316FA" w:rsidRDefault="00C316FA" w:rsidP="00C316FA">
      <w:pPr>
        <w:ind w:left="-57" w:right="-57"/>
        <w:rPr>
          <w:noProof/>
          <w:szCs w:val="28"/>
        </w:rPr>
      </w:pPr>
      <w:r w:rsidRPr="00C316FA">
        <w:rPr>
          <w:noProof/>
          <w:szCs w:val="28"/>
        </w:rPr>
        <w:t xml:space="preserve">1) дифракция </w:t>
      </w:r>
    </w:p>
    <w:p w:rsidR="00C316FA" w:rsidRPr="00C316FA" w:rsidRDefault="00C316FA" w:rsidP="00C316FA">
      <w:pPr>
        <w:ind w:left="-57" w:right="-57"/>
        <w:rPr>
          <w:noProof/>
          <w:szCs w:val="28"/>
        </w:rPr>
      </w:pPr>
      <w:r w:rsidRPr="00C316FA">
        <w:rPr>
          <w:noProof/>
          <w:szCs w:val="28"/>
        </w:rPr>
        <w:t xml:space="preserve">2) интерференция </w:t>
      </w:r>
    </w:p>
    <w:p w:rsidR="00C316FA" w:rsidRPr="00C316FA" w:rsidRDefault="00C316FA" w:rsidP="00C316FA">
      <w:pPr>
        <w:ind w:left="-57" w:right="-57"/>
        <w:rPr>
          <w:noProof/>
          <w:szCs w:val="28"/>
        </w:rPr>
      </w:pPr>
      <w:r w:rsidRPr="00C316FA">
        <w:rPr>
          <w:noProof/>
          <w:szCs w:val="28"/>
        </w:rPr>
        <w:t xml:space="preserve">3) резонанс </w:t>
      </w:r>
    </w:p>
    <w:p w:rsidR="007F3442" w:rsidRDefault="00C316FA" w:rsidP="00C316FA">
      <w:pPr>
        <w:ind w:left="-57" w:right="-57"/>
        <w:rPr>
          <w:noProof/>
          <w:szCs w:val="28"/>
        </w:rPr>
      </w:pPr>
      <w:r w:rsidRPr="00C316FA">
        <w:rPr>
          <w:noProof/>
          <w:szCs w:val="28"/>
        </w:rPr>
        <w:t>4) электризация</w:t>
      </w:r>
    </w:p>
    <w:tbl>
      <w:tblPr>
        <w:tblW w:w="0" w:type="auto"/>
        <w:jc w:val="center"/>
        <w:tblInd w:w="-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7"/>
        <w:gridCol w:w="2526"/>
      </w:tblGrid>
      <w:tr w:rsidR="00C316FA" w:rsidTr="00C316FA">
        <w:trPr>
          <w:jc w:val="center"/>
        </w:trPr>
        <w:tc>
          <w:tcPr>
            <w:tcW w:w="2387" w:type="dxa"/>
          </w:tcPr>
          <w:p w:rsidR="00C316FA" w:rsidRDefault="00C316FA" w:rsidP="005B285A">
            <w:pPr>
              <w:ind w:left="-57" w:right="-57"/>
              <w:jc w:val="center"/>
              <w:rPr>
                <w:color w:val="000000"/>
              </w:rPr>
            </w:pPr>
            <w:r>
              <w:t>А</w:t>
            </w:r>
          </w:p>
        </w:tc>
        <w:tc>
          <w:tcPr>
            <w:tcW w:w="2526" w:type="dxa"/>
          </w:tcPr>
          <w:p w:rsidR="00C316FA" w:rsidRDefault="00C316FA" w:rsidP="005B285A">
            <w:pPr>
              <w:ind w:right="-57"/>
              <w:jc w:val="center"/>
            </w:pPr>
            <w:r>
              <w:t>В</w:t>
            </w:r>
          </w:p>
        </w:tc>
      </w:tr>
      <w:tr w:rsidR="00C316FA" w:rsidTr="00C316FA">
        <w:trPr>
          <w:jc w:val="center"/>
        </w:trPr>
        <w:tc>
          <w:tcPr>
            <w:tcW w:w="2387" w:type="dxa"/>
          </w:tcPr>
          <w:p w:rsidR="00C316FA" w:rsidRDefault="00C316FA" w:rsidP="005B285A">
            <w:pPr>
              <w:ind w:left="-57" w:right="-57"/>
              <w:rPr>
                <w:color w:val="000000"/>
              </w:rPr>
            </w:pPr>
          </w:p>
        </w:tc>
        <w:tc>
          <w:tcPr>
            <w:tcW w:w="2526" w:type="dxa"/>
          </w:tcPr>
          <w:p w:rsidR="00C316FA" w:rsidRDefault="00C316FA" w:rsidP="005B285A">
            <w:pPr>
              <w:ind w:right="-57"/>
            </w:pPr>
          </w:p>
        </w:tc>
      </w:tr>
    </w:tbl>
    <w:p w:rsidR="007F3442" w:rsidRDefault="007F3442" w:rsidP="007F3442">
      <w:pPr>
        <w:ind w:left="-57" w:right="-57"/>
        <w:rPr>
          <w:sz w:val="4"/>
        </w:rPr>
      </w:pPr>
    </w:p>
    <w:p w:rsidR="007F3442" w:rsidRDefault="007F3442" w:rsidP="007F3442">
      <w:pPr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B2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C316FA" w:rsidRDefault="00C316FA" w:rsidP="00C316FA">
      <w:r>
        <w:t xml:space="preserve">Пластилиновый шар, двигаясь по гладкой горизонтальной плоскости, столкнулся с покоящимся металлическим шаром и прилип к нему. Как в результате изменились следующие физические величины: суммарная кинетическая энергия шаров, внутренняя энергия шаров, величина суммарного импульса шаров? Для каждой величины определите соответствующий характер изменения. </w:t>
      </w:r>
    </w:p>
    <w:p w:rsidR="00C316FA" w:rsidRDefault="00C316FA" w:rsidP="00C316FA">
      <w:r>
        <w:t xml:space="preserve">Запишите в таблицу выбранные цифры для каждой физической величины. Цифры в ответе могут повторяться. </w:t>
      </w:r>
    </w:p>
    <w:p w:rsidR="00C316FA" w:rsidRDefault="00C316FA" w:rsidP="00C316FA">
      <w:r>
        <w:t xml:space="preserve">ФИЗИЧЕСКИЕ ВЕЛИЧИНЫ </w:t>
      </w:r>
    </w:p>
    <w:p w:rsidR="00C316FA" w:rsidRDefault="00C316FA" w:rsidP="00C316FA">
      <w:r>
        <w:t xml:space="preserve">А. суммарная кинетическая энергия шаров </w:t>
      </w:r>
    </w:p>
    <w:p w:rsidR="00C316FA" w:rsidRDefault="00C316FA" w:rsidP="00C316FA">
      <w:r>
        <w:t xml:space="preserve">Б. внутренняя энергия шаров </w:t>
      </w:r>
    </w:p>
    <w:p w:rsidR="00C316FA" w:rsidRDefault="00C316FA" w:rsidP="00C316FA">
      <w:r>
        <w:t xml:space="preserve">В. величина суммарного импульса шаров </w:t>
      </w:r>
    </w:p>
    <w:p w:rsidR="00C316FA" w:rsidRDefault="00C316FA" w:rsidP="00C316FA">
      <w:r>
        <w:t xml:space="preserve">ИХ ИЗМЕНЕНИЕ </w:t>
      </w:r>
    </w:p>
    <w:p w:rsidR="00C316FA" w:rsidRDefault="00C316FA" w:rsidP="00C316FA">
      <w:r>
        <w:t xml:space="preserve">1) увеличилась </w:t>
      </w:r>
    </w:p>
    <w:p w:rsidR="00C316FA" w:rsidRDefault="00C316FA" w:rsidP="00C316FA">
      <w:r>
        <w:t xml:space="preserve">2) уменьшилась </w:t>
      </w:r>
    </w:p>
    <w:p w:rsidR="007F3442" w:rsidRDefault="00C316FA" w:rsidP="00C316FA">
      <w:r>
        <w:t>3) не изменилась</w:t>
      </w:r>
    </w:p>
    <w:tbl>
      <w:tblPr>
        <w:tblW w:w="6395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2410"/>
        <w:gridCol w:w="2126"/>
      </w:tblGrid>
      <w:tr w:rsidR="00C316FA" w:rsidRPr="000338D4" w:rsidTr="000338D4">
        <w:trPr>
          <w:trHeight w:val="18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A" w:rsidRPr="000338D4" w:rsidRDefault="00C316FA" w:rsidP="005B285A">
            <w:pPr>
              <w:jc w:val="center"/>
              <w:rPr>
                <w:sz w:val="24"/>
                <w:szCs w:val="24"/>
              </w:rPr>
            </w:pPr>
            <w:r w:rsidRPr="000338D4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A" w:rsidRPr="000338D4" w:rsidRDefault="00C316FA" w:rsidP="005B285A">
            <w:pPr>
              <w:jc w:val="center"/>
              <w:rPr>
                <w:sz w:val="24"/>
                <w:szCs w:val="24"/>
              </w:rPr>
            </w:pPr>
            <w:r w:rsidRPr="000338D4">
              <w:rPr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A" w:rsidRPr="000338D4" w:rsidRDefault="00C316FA" w:rsidP="005B285A">
            <w:pPr>
              <w:jc w:val="center"/>
              <w:rPr>
                <w:sz w:val="24"/>
                <w:szCs w:val="24"/>
              </w:rPr>
            </w:pPr>
            <w:r w:rsidRPr="000338D4">
              <w:rPr>
                <w:sz w:val="24"/>
                <w:szCs w:val="24"/>
              </w:rPr>
              <w:t>В</w:t>
            </w:r>
          </w:p>
        </w:tc>
      </w:tr>
      <w:tr w:rsidR="00C316FA" w:rsidRPr="000338D4" w:rsidTr="000338D4">
        <w:tblPrEx>
          <w:tblCellMar>
            <w:right w:w="0" w:type="dxa"/>
          </w:tblCellMar>
        </w:tblPrEx>
        <w:trPr>
          <w:trHeight w:val="26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A" w:rsidRPr="000338D4" w:rsidRDefault="00C316FA" w:rsidP="005B285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A" w:rsidRPr="000338D4" w:rsidRDefault="00C316FA" w:rsidP="005B28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FA" w:rsidRPr="000338D4" w:rsidRDefault="00C316FA" w:rsidP="005B285A">
            <w:pPr>
              <w:rPr>
                <w:sz w:val="24"/>
                <w:szCs w:val="24"/>
              </w:rPr>
            </w:pPr>
          </w:p>
        </w:tc>
      </w:tr>
    </w:tbl>
    <w:p w:rsidR="0040261F" w:rsidRPr="00343008" w:rsidRDefault="0040261F" w:rsidP="007F3442">
      <w:pPr>
        <w:keepNext/>
        <w:keepLines/>
        <w:rPr>
          <w:sz w:val="4"/>
          <w:lang w:val="en-US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B3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Pr="00C316FA" w:rsidRDefault="007F3442" w:rsidP="007F3442">
      <w:pPr>
        <w:rPr>
          <w:sz w:val="2"/>
        </w:rPr>
      </w:pPr>
    </w:p>
    <w:p w:rsidR="00C316FA" w:rsidRDefault="00C316FA" w:rsidP="00C316FA">
      <w:pPr>
        <w:keepNext/>
        <w:keepLines/>
      </w:pPr>
      <w:r>
        <w:t xml:space="preserve">При освещении металлической пластины светом длиной волны   наблюдается явление фотоэлектрического эффекта. Установите соответствие между физическими величинами, характеризующими процесс фотоэффекта, перечисленными в первом столбце, и их изменениями во втором столбце при уменьшении в 2 раза длины волны падающего на пластину света. </w:t>
      </w:r>
    </w:p>
    <w:p w:rsidR="00C316FA" w:rsidRDefault="00C316FA" w:rsidP="00C316FA">
      <w:pPr>
        <w:keepNext/>
        <w:keepLines/>
      </w:pPr>
      <w:r>
        <w:t xml:space="preserve">ФИЗИЧЕСКИЕ ВЕЛИЧИНЫ </w:t>
      </w:r>
    </w:p>
    <w:p w:rsidR="00C316FA" w:rsidRDefault="00C316FA" w:rsidP="00C316FA">
      <w:pPr>
        <w:keepNext/>
        <w:keepLines/>
      </w:pPr>
      <w:r>
        <w:t xml:space="preserve">А) частота световой волны </w:t>
      </w:r>
    </w:p>
    <w:p w:rsidR="00C316FA" w:rsidRDefault="00C316FA" w:rsidP="00C316FA">
      <w:pPr>
        <w:keepNext/>
        <w:keepLines/>
      </w:pPr>
      <w:r>
        <w:t xml:space="preserve">Б) энергия фотона </w:t>
      </w:r>
    </w:p>
    <w:p w:rsidR="00C316FA" w:rsidRDefault="00C316FA" w:rsidP="00C316FA">
      <w:pPr>
        <w:keepNext/>
        <w:keepLines/>
      </w:pPr>
      <w:r>
        <w:t xml:space="preserve">В) работа выхода </w:t>
      </w:r>
    </w:p>
    <w:p w:rsidR="00C316FA" w:rsidRDefault="00C316FA" w:rsidP="00C316FA">
      <w:pPr>
        <w:keepNext/>
        <w:keepLines/>
      </w:pPr>
      <w:r>
        <w:t xml:space="preserve">Г) максимальная кинетическая энергия фотоэлектрона </w:t>
      </w:r>
    </w:p>
    <w:p w:rsidR="00C316FA" w:rsidRDefault="00C316FA" w:rsidP="00C316FA">
      <w:pPr>
        <w:keepNext/>
        <w:keepLines/>
      </w:pPr>
      <w:r>
        <w:t xml:space="preserve">ИХ ИЗМЕНЕНИЯ </w:t>
      </w:r>
    </w:p>
    <w:p w:rsidR="00C316FA" w:rsidRDefault="00C316FA" w:rsidP="00C316FA">
      <w:pPr>
        <w:keepNext/>
        <w:keepLines/>
      </w:pPr>
      <w:r>
        <w:t xml:space="preserve">1) остается неизменной </w:t>
      </w:r>
    </w:p>
    <w:p w:rsidR="00C316FA" w:rsidRDefault="00C316FA" w:rsidP="00C316FA">
      <w:pPr>
        <w:keepNext/>
        <w:keepLines/>
      </w:pPr>
      <w:r>
        <w:t xml:space="preserve">2) увеличивается в 2 раза </w:t>
      </w:r>
    </w:p>
    <w:p w:rsidR="00C316FA" w:rsidRDefault="00C316FA" w:rsidP="00C316FA">
      <w:pPr>
        <w:keepNext/>
        <w:keepLines/>
      </w:pPr>
      <w:r>
        <w:t xml:space="preserve">3) уменьшается в 2 раза </w:t>
      </w:r>
    </w:p>
    <w:p w:rsidR="00C316FA" w:rsidRDefault="00C316FA" w:rsidP="00C316FA">
      <w:pPr>
        <w:keepNext/>
        <w:keepLines/>
      </w:pPr>
      <w:r>
        <w:t xml:space="preserve">4) увеличивается более чем в 2 раза </w:t>
      </w:r>
    </w:p>
    <w:p w:rsidR="007F3442" w:rsidRDefault="00C316FA" w:rsidP="00C316FA">
      <w:pPr>
        <w:keepNext/>
        <w:keepLines/>
        <w:rPr>
          <w:sz w:val="8"/>
        </w:rPr>
      </w:pPr>
      <w:r>
        <w:t>5) увеличивается менее чем в 2 раза</w:t>
      </w:r>
      <w:r w:rsidR="007F3442">
        <w:t xml:space="preserve">? </w:t>
      </w:r>
    </w:p>
    <w:p w:rsidR="007F3442" w:rsidRPr="00C316FA" w:rsidRDefault="007F3442" w:rsidP="007F3442">
      <w:pPr>
        <w:keepNext/>
        <w:keepLines/>
        <w:rPr>
          <w:sz w:val="4"/>
        </w:rPr>
      </w:pPr>
    </w:p>
    <w:tbl>
      <w:tblPr>
        <w:tblW w:w="7671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1984"/>
        <w:gridCol w:w="2127"/>
        <w:gridCol w:w="1701"/>
      </w:tblGrid>
      <w:tr w:rsidR="00415CC9" w:rsidRPr="000338D4" w:rsidTr="00415CC9">
        <w:trPr>
          <w:trHeight w:val="32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Pr="000338D4" w:rsidRDefault="00415CC9" w:rsidP="00573C23">
            <w:pPr>
              <w:jc w:val="center"/>
              <w:rPr>
                <w:sz w:val="24"/>
                <w:szCs w:val="24"/>
              </w:rPr>
            </w:pPr>
            <w:r w:rsidRPr="000338D4"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Pr="000338D4" w:rsidRDefault="00415CC9" w:rsidP="00573C23">
            <w:pPr>
              <w:jc w:val="center"/>
              <w:rPr>
                <w:sz w:val="24"/>
                <w:szCs w:val="24"/>
              </w:rPr>
            </w:pPr>
            <w:r w:rsidRPr="000338D4">
              <w:rPr>
                <w:sz w:val="24"/>
                <w:szCs w:val="24"/>
              </w:rPr>
              <w:t>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Pr="000338D4" w:rsidRDefault="00415CC9" w:rsidP="00573C23">
            <w:pPr>
              <w:jc w:val="center"/>
              <w:rPr>
                <w:sz w:val="24"/>
                <w:szCs w:val="24"/>
              </w:rPr>
            </w:pPr>
            <w:r w:rsidRPr="000338D4">
              <w:rPr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Pr="000338D4" w:rsidRDefault="00415CC9" w:rsidP="00573C23">
            <w:pPr>
              <w:jc w:val="center"/>
              <w:rPr>
                <w:sz w:val="24"/>
                <w:szCs w:val="24"/>
              </w:rPr>
            </w:pPr>
            <w:r w:rsidRPr="000338D4">
              <w:rPr>
                <w:sz w:val="24"/>
                <w:szCs w:val="24"/>
              </w:rPr>
              <w:t>Г</w:t>
            </w:r>
          </w:p>
        </w:tc>
      </w:tr>
      <w:tr w:rsidR="00415CC9" w:rsidRPr="000338D4" w:rsidTr="00415CC9">
        <w:tblPrEx>
          <w:tblCellMar>
            <w:right w:w="0" w:type="dxa"/>
          </w:tblCellMar>
        </w:tblPrEx>
        <w:trPr>
          <w:trHeight w:val="32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Pr="000338D4" w:rsidRDefault="00415CC9" w:rsidP="00573C2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Pr="000338D4" w:rsidRDefault="00415CC9" w:rsidP="00573C2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Pr="000338D4" w:rsidRDefault="00415CC9" w:rsidP="00573C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Pr="000338D4" w:rsidRDefault="00415CC9" w:rsidP="00573C23">
            <w:pPr>
              <w:rPr>
                <w:sz w:val="24"/>
                <w:szCs w:val="24"/>
              </w:rPr>
            </w:pPr>
          </w:p>
        </w:tc>
      </w:tr>
    </w:tbl>
    <w:p w:rsidR="007F3442" w:rsidRDefault="007F3442" w:rsidP="007F3442">
      <w:pPr>
        <w:rPr>
          <w:sz w:val="2"/>
        </w:rPr>
      </w:pPr>
    </w:p>
    <w:p w:rsidR="000338D4" w:rsidRDefault="000338D4" w:rsidP="000338D4">
      <w:pPr>
        <w:keepNext/>
        <w:keepLines/>
        <w:framePr w:w="629" w:hSpace="181" w:vSpace="45" w:wrap="around" w:vAnchor="text" w:hAnchor="page" w:x="735" w:y="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B3</w:t>
      </w:r>
    </w:p>
    <w:p w:rsidR="000338D4" w:rsidRDefault="000338D4" w:rsidP="000338D4">
      <w:pPr>
        <w:keepNext/>
        <w:keepLines/>
        <w:framePr w:w="629" w:hSpace="181" w:vSpace="45" w:wrap="around" w:vAnchor="text" w:hAnchor="page" w:x="735" w:y="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072E1" w:rsidRDefault="004072E1" w:rsidP="007F3442">
      <w:pPr>
        <w:rPr>
          <w:sz w:val="2"/>
        </w:rPr>
      </w:pPr>
    </w:p>
    <w:p w:rsidR="004072E1" w:rsidRDefault="004072E1" w:rsidP="007F3442">
      <w:pPr>
        <w:rPr>
          <w:sz w:val="2"/>
        </w:rPr>
      </w:pPr>
    </w:p>
    <w:p w:rsidR="004072E1" w:rsidRDefault="004072E1" w:rsidP="007F3442">
      <w:pPr>
        <w:rPr>
          <w:sz w:val="2"/>
        </w:rPr>
      </w:pPr>
    </w:p>
    <w:p w:rsidR="004072E1" w:rsidRDefault="004072E1" w:rsidP="007F3442">
      <w:pPr>
        <w:rPr>
          <w:sz w:val="2"/>
        </w:rPr>
      </w:pPr>
    </w:p>
    <w:p w:rsidR="000338D4" w:rsidRDefault="000338D4" w:rsidP="000338D4">
      <w:pPr>
        <w:keepNext/>
        <w:keepLines/>
      </w:pPr>
      <w:r>
        <w:t xml:space="preserve">Груз, подвешенный к пружине с коэффициентом жесткости k, совершает колебания с периодом T и амплитудой </w:t>
      </w:r>
      <w:r w:rsidRPr="00415CC9">
        <w:rPr>
          <w:i/>
        </w:rPr>
        <w:t>х</w:t>
      </w:r>
      <w:proofErr w:type="gramStart"/>
      <w:r w:rsidRPr="00415CC9">
        <w:rPr>
          <w:i/>
          <w:vertAlign w:val="subscript"/>
        </w:rPr>
        <w:t>0</w:t>
      </w:r>
      <w:proofErr w:type="gramEnd"/>
      <w:r>
        <w:t xml:space="preserve"> . Что произойдет с периодом колебаний, максимальной потенциальной энергией пружины и частотой колебаний, если пружину заменить на другую с большим коэффициентом жесткости, а амплитуду колебаний оставить прежней? </w:t>
      </w:r>
    </w:p>
    <w:p w:rsidR="000338D4" w:rsidRDefault="000338D4" w:rsidP="000338D4">
      <w:pPr>
        <w:keepNext/>
        <w:keepLines/>
        <w:rPr>
          <w:lang w:val="en-US"/>
        </w:rPr>
      </w:pPr>
      <w:r>
        <w:t>Для каждой величины определите соответствующий характер изменения:</w:t>
      </w:r>
    </w:p>
    <w:p w:rsidR="000338D4" w:rsidRPr="000338D4" w:rsidRDefault="000338D4" w:rsidP="000338D4">
      <w:pPr>
        <w:keepNext/>
        <w:keepLines/>
        <w:rPr>
          <w:sz w:val="6"/>
          <w:szCs w:val="6"/>
          <w:lang w:val="en-US"/>
        </w:rPr>
      </w:pPr>
    </w:p>
    <w:p w:rsidR="000338D4" w:rsidRDefault="000338D4" w:rsidP="000338D4">
      <w:pPr>
        <w:keepNext/>
        <w:keepLines/>
      </w:pPr>
      <w:r>
        <w:t xml:space="preserve">1) увеличилась </w:t>
      </w:r>
    </w:p>
    <w:p w:rsidR="000338D4" w:rsidRDefault="000338D4" w:rsidP="000338D4">
      <w:pPr>
        <w:keepNext/>
        <w:keepLines/>
      </w:pPr>
      <w:r>
        <w:t xml:space="preserve">2) уменьшилась </w:t>
      </w:r>
    </w:p>
    <w:p w:rsidR="000338D4" w:rsidRDefault="000338D4" w:rsidP="000338D4">
      <w:pPr>
        <w:keepNext/>
        <w:keepLines/>
      </w:pPr>
      <w:r>
        <w:t xml:space="preserve">3) не изменилась </w:t>
      </w:r>
    </w:p>
    <w:p w:rsidR="004072E1" w:rsidRDefault="004072E1" w:rsidP="007F3442">
      <w:pPr>
        <w:rPr>
          <w:sz w:val="2"/>
        </w:rPr>
      </w:pPr>
    </w:p>
    <w:p w:rsidR="00415CC9" w:rsidRDefault="00415CC9" w:rsidP="00415CC9">
      <w:pPr>
        <w:keepNext/>
        <w:keepLines/>
      </w:pPr>
      <w:r>
        <w:lastRenderedPageBreak/>
        <w:t xml:space="preserve">Запишите в таблицу выбранные цифры для каждой физической величины. Цифры в ответе могут повторяться. 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969"/>
        <w:gridCol w:w="2268"/>
      </w:tblGrid>
      <w:tr w:rsidR="00415CC9" w:rsidTr="00415CC9"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Default="00415CC9" w:rsidP="00573C23">
            <w:pPr>
              <w:jc w:val="center"/>
            </w:pPr>
            <w:r>
              <w:t>Период колебаний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Default="00415CC9" w:rsidP="00573C23">
            <w:pPr>
              <w:jc w:val="center"/>
            </w:pPr>
            <w:r>
              <w:t>Максимальная потенциальная энергия пружины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Default="00415CC9" w:rsidP="00415CC9">
            <w:pPr>
              <w:keepNext/>
              <w:keepLines/>
              <w:jc w:val="center"/>
            </w:pPr>
            <w:r>
              <w:t>Частота колебаний</w:t>
            </w:r>
          </w:p>
        </w:tc>
      </w:tr>
      <w:tr w:rsidR="00415CC9" w:rsidRPr="0024514D" w:rsidTr="00415CC9">
        <w:tblPrEx>
          <w:tblCellMar>
            <w:right w:w="0" w:type="dxa"/>
          </w:tblCellMar>
        </w:tblPrEx>
        <w:trPr>
          <w:trHeight w:val="3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Pr="0024514D" w:rsidRDefault="00415CC9" w:rsidP="00573C23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Pr="0024514D" w:rsidRDefault="00415CC9" w:rsidP="00573C2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C9" w:rsidRPr="0024514D" w:rsidRDefault="00415CC9" w:rsidP="00573C23">
            <w:pPr>
              <w:rPr>
                <w:sz w:val="16"/>
                <w:szCs w:val="16"/>
              </w:rPr>
            </w:pPr>
          </w:p>
        </w:tc>
      </w:tr>
    </w:tbl>
    <w:p w:rsidR="00415CC9" w:rsidRDefault="00415CC9" w:rsidP="00415CC9">
      <w:pPr>
        <w:keepLines/>
        <w:rPr>
          <w:sz w:val="8"/>
          <w:lang w:val="en-US"/>
        </w:rPr>
      </w:pPr>
    </w:p>
    <w:p w:rsidR="004072E1" w:rsidRPr="004072E1" w:rsidRDefault="004072E1" w:rsidP="00415CC9">
      <w:pPr>
        <w:keepLines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15CC9" w:rsidTr="00573C23">
        <w:tc>
          <w:tcPr>
            <w:tcW w:w="9180" w:type="dxa"/>
          </w:tcPr>
          <w:p w:rsidR="00415CC9" w:rsidRPr="00415CC9" w:rsidRDefault="00415CC9" w:rsidP="00415CC9">
            <w:pPr>
              <w:rPr>
                <w:b/>
                <w:i/>
              </w:rPr>
            </w:pPr>
            <w:r w:rsidRPr="00415CC9">
              <w:rPr>
                <w:b/>
                <w:i/>
              </w:rPr>
              <w:t xml:space="preserve">Задания </w:t>
            </w:r>
            <w:r>
              <w:rPr>
                <w:b/>
                <w:i/>
              </w:rPr>
              <w:t xml:space="preserve">этой </w:t>
            </w:r>
            <w:r w:rsidRPr="00415CC9">
              <w:rPr>
                <w:b/>
                <w:i/>
              </w:rPr>
              <w:t>части представляют собой задачи. Рекомендуется</w:t>
            </w:r>
          </w:p>
          <w:p w:rsidR="00415CC9" w:rsidRPr="00415CC9" w:rsidRDefault="00415CC9" w:rsidP="00415CC9">
            <w:pPr>
              <w:rPr>
                <w:b/>
                <w:i/>
              </w:rPr>
            </w:pPr>
            <w:r w:rsidRPr="00415CC9">
              <w:rPr>
                <w:b/>
                <w:i/>
              </w:rPr>
              <w:t>провести их предварительное решение на черновике.</w:t>
            </w:r>
          </w:p>
          <w:p w:rsidR="00415CC9" w:rsidRPr="00415CC9" w:rsidRDefault="00415CC9" w:rsidP="00415CC9">
            <w:pPr>
              <w:rPr>
                <w:b/>
                <w:i/>
              </w:rPr>
            </w:pPr>
            <w:r w:rsidRPr="00415CC9">
              <w:rPr>
                <w:b/>
                <w:i/>
              </w:rPr>
              <w:t>При выполнении заданий (А22–А25) в бланке ответов № 1 под номером</w:t>
            </w:r>
          </w:p>
          <w:p w:rsidR="00415CC9" w:rsidRPr="00415CC9" w:rsidRDefault="00415CC9" w:rsidP="00415CC9">
            <w:pPr>
              <w:rPr>
                <w:b/>
                <w:i/>
              </w:rPr>
            </w:pPr>
            <w:r w:rsidRPr="00415CC9">
              <w:rPr>
                <w:b/>
                <w:i/>
              </w:rPr>
              <w:t>выполняемого вами задания поставьте знак «Х» в клеточке, номер</w:t>
            </w:r>
          </w:p>
          <w:p w:rsidR="00415CC9" w:rsidRDefault="00415CC9" w:rsidP="00415CC9">
            <w:pPr>
              <w:rPr>
                <w:b/>
                <w:bCs/>
                <w:i/>
                <w:iCs/>
              </w:rPr>
            </w:pPr>
            <w:proofErr w:type="gramStart"/>
            <w:r w:rsidRPr="00415CC9">
              <w:rPr>
                <w:b/>
                <w:i/>
              </w:rPr>
              <w:t>которой соответствует номеру выбранного вами ответа.</w:t>
            </w:r>
            <w:proofErr w:type="gramEnd"/>
          </w:p>
        </w:tc>
      </w:tr>
    </w:tbl>
    <w:p w:rsidR="00A8050B" w:rsidRPr="00A342AE" w:rsidRDefault="00A8050B" w:rsidP="00A8050B">
      <w:pPr>
        <w:keepNext/>
        <w:keepLines/>
        <w:rPr>
          <w:sz w:val="4"/>
        </w:rPr>
      </w:pPr>
    </w:p>
    <w:p w:rsidR="00A8050B" w:rsidRPr="00A9573A" w:rsidRDefault="00A8050B" w:rsidP="00A8050B">
      <w:pPr>
        <w:keepNext/>
        <w:keepLines/>
        <w:rPr>
          <w:sz w:val="4"/>
        </w:rPr>
      </w:pPr>
    </w:p>
    <w:p w:rsidR="00314700" w:rsidRPr="00A9573A" w:rsidRDefault="00314700" w:rsidP="00A8050B">
      <w:pPr>
        <w:keepNext/>
        <w:keepLines/>
        <w:rPr>
          <w:sz w:val="4"/>
        </w:rPr>
      </w:pPr>
    </w:p>
    <w:p w:rsidR="00A8050B" w:rsidRDefault="00A8050B" w:rsidP="00A8050B">
      <w:pPr>
        <w:keepNext/>
        <w:keepLines/>
        <w:framePr w:w="629" w:hSpace="181" w:vSpace="45" w:wrap="around" w:vAnchor="text" w:hAnchor="page" w:x="925" w:y="7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A22</w:t>
      </w:r>
    </w:p>
    <w:p w:rsidR="00A8050B" w:rsidRDefault="00A8050B" w:rsidP="00A8050B">
      <w:pPr>
        <w:keepNext/>
        <w:keepLines/>
        <w:framePr w:w="629" w:hSpace="181" w:vSpace="45" w:wrap="around" w:vAnchor="text" w:hAnchor="page" w:x="925" w:y="7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173EBE" w:rsidRDefault="00415CC9" w:rsidP="00A8050B">
      <w:pPr>
        <w:rPr>
          <w:rFonts w:ascii="Times" w:hAnsi="Times" w:cs="Times"/>
          <w:color w:val="000000"/>
        </w:rPr>
      </w:pPr>
      <w:r w:rsidRPr="00975CFE">
        <w:rPr>
          <w:rFonts w:ascii="Times" w:hAnsi="Times" w:cs="Times"/>
          <w:color w:val="000000"/>
        </w:rPr>
        <w:t>Автомобиль с выключенным двигателем проехал 50 м вниз по дороге, проложенной под углом 30° к горизонту. При этом его скорость достигла 30 м/</w:t>
      </w:r>
      <w:proofErr w:type="gramStart"/>
      <w:r w:rsidRPr="00975CFE">
        <w:rPr>
          <w:rFonts w:ascii="Times" w:hAnsi="Times" w:cs="Times"/>
          <w:color w:val="000000"/>
        </w:rPr>
        <w:t>с</w:t>
      </w:r>
      <w:proofErr w:type="gramEnd"/>
      <w:r w:rsidRPr="00975CFE">
        <w:rPr>
          <w:rFonts w:ascii="Times" w:hAnsi="Times" w:cs="Times"/>
          <w:color w:val="000000"/>
        </w:rPr>
        <w:t xml:space="preserve">. </w:t>
      </w:r>
      <w:proofErr w:type="gramStart"/>
      <w:r w:rsidRPr="00975CFE">
        <w:rPr>
          <w:rFonts w:ascii="Times" w:hAnsi="Times" w:cs="Times"/>
          <w:color w:val="000000"/>
        </w:rPr>
        <w:t>Какова</w:t>
      </w:r>
      <w:proofErr w:type="gramEnd"/>
      <w:r w:rsidRPr="00975CFE">
        <w:rPr>
          <w:rFonts w:ascii="Times" w:hAnsi="Times" w:cs="Times"/>
          <w:color w:val="000000"/>
        </w:rPr>
        <w:t xml:space="preserve"> начальная скорость автомобиля? Трением пренебречь.</w:t>
      </w:r>
    </w:p>
    <w:p w:rsidR="00A8050B" w:rsidRDefault="00415CC9" w:rsidP="00A8050B">
      <w:pPr>
        <w:rPr>
          <w:sz w:val="8"/>
        </w:rPr>
      </w:pPr>
      <w:r w:rsidRPr="00975CFE">
        <w:rPr>
          <w:rFonts w:ascii="Times" w:hAnsi="Times" w:cs="Times"/>
          <w:color w:val="000000"/>
        </w:rPr>
        <w:t>1) 30 м/с</w:t>
      </w:r>
      <w:r w:rsidR="00173EBE">
        <w:rPr>
          <w:rFonts w:ascii="Times" w:hAnsi="Times" w:cs="Times"/>
          <w:color w:val="000000"/>
        </w:rPr>
        <w:t xml:space="preserve">               </w:t>
      </w:r>
      <w:r w:rsidRPr="00975CFE">
        <w:rPr>
          <w:rFonts w:ascii="Times" w:hAnsi="Times" w:cs="Times"/>
          <w:color w:val="000000"/>
        </w:rPr>
        <w:t>2) 24 м/с</w:t>
      </w:r>
      <w:r w:rsidR="00173EBE">
        <w:rPr>
          <w:rFonts w:ascii="Times" w:hAnsi="Times" w:cs="Times"/>
          <w:color w:val="000000"/>
        </w:rPr>
        <w:t xml:space="preserve">                    </w:t>
      </w:r>
      <w:r w:rsidRPr="00975CFE">
        <w:rPr>
          <w:rFonts w:ascii="Times" w:hAnsi="Times" w:cs="Times"/>
          <w:color w:val="000000"/>
        </w:rPr>
        <w:t>3) 10 м/с</w:t>
      </w:r>
      <w:r w:rsidR="00173EBE">
        <w:rPr>
          <w:rFonts w:ascii="Times" w:hAnsi="Times" w:cs="Times"/>
          <w:color w:val="000000"/>
        </w:rPr>
        <w:t xml:space="preserve">                  </w:t>
      </w:r>
      <w:r w:rsidRPr="00975CFE">
        <w:rPr>
          <w:rFonts w:ascii="Times" w:hAnsi="Times" w:cs="Times"/>
          <w:color w:val="000000"/>
        </w:rPr>
        <w:t>4) 20 м/</w:t>
      </w:r>
      <w:proofErr w:type="gramStart"/>
      <w:r w:rsidRPr="00975CFE">
        <w:rPr>
          <w:rFonts w:ascii="Times" w:hAnsi="Times" w:cs="Times"/>
          <w:color w:val="000000"/>
        </w:rPr>
        <w:t>с</w:t>
      </w:r>
      <w:proofErr w:type="gramEnd"/>
    </w:p>
    <w:p w:rsidR="00A8050B" w:rsidRDefault="00A8050B" w:rsidP="00A8050B">
      <w:pPr>
        <w:rPr>
          <w:sz w:val="8"/>
          <w:lang w:val="en-US"/>
        </w:rPr>
      </w:pPr>
    </w:p>
    <w:p w:rsidR="00314700" w:rsidRPr="00314700" w:rsidRDefault="00314700" w:rsidP="00A8050B">
      <w:pPr>
        <w:rPr>
          <w:sz w:val="8"/>
          <w:lang w:val="en-US"/>
        </w:rPr>
      </w:pPr>
    </w:p>
    <w:p w:rsidR="00A8050B" w:rsidRPr="007E3D33" w:rsidRDefault="00A8050B" w:rsidP="00A8050B">
      <w:pPr>
        <w:keepNext/>
        <w:keepLines/>
        <w:rPr>
          <w:sz w:val="4"/>
        </w:rPr>
      </w:pPr>
    </w:p>
    <w:p w:rsidR="00A8050B" w:rsidRDefault="00A8050B" w:rsidP="00A8050B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A23</w:t>
      </w:r>
    </w:p>
    <w:p w:rsidR="00A8050B" w:rsidRDefault="00A8050B" w:rsidP="00A8050B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A8050B" w:rsidRDefault="00A8050B" w:rsidP="00A8050B">
      <w:pPr>
        <w:rPr>
          <w:sz w:val="2"/>
        </w:rPr>
      </w:pPr>
    </w:p>
    <w:p w:rsidR="00173EBE" w:rsidRDefault="00173EBE" w:rsidP="00173EBE">
      <w:pPr>
        <w:ind w:left="-57" w:right="-57"/>
      </w:pPr>
      <w:r>
        <w:t>В кастрюлю с 2 л воды температурой 25</w:t>
      </w:r>
      <w:proofErr w:type="gramStart"/>
      <w:r>
        <w:t>°С</w:t>
      </w:r>
      <w:proofErr w:type="gramEnd"/>
      <w:r>
        <w:t xml:space="preserve"> долили 3 л кипятка температурой 100 °С. Какова будет температура воды после установления теплового равновесия? Теплообмен с окружающей средой и теплоемкость кастрюли не учитывайте.</w:t>
      </w:r>
    </w:p>
    <w:p w:rsidR="00A8050B" w:rsidRDefault="00173EBE" w:rsidP="00173EBE">
      <w:pPr>
        <w:ind w:left="-57" w:right="-57"/>
      </w:pPr>
      <w:r>
        <w:t>1) 50</w:t>
      </w:r>
      <w:proofErr w:type="gramStart"/>
      <w:r>
        <w:t xml:space="preserve"> °С</w:t>
      </w:r>
      <w:proofErr w:type="gramEnd"/>
      <w:r>
        <w:t xml:space="preserve">                        2) 63 °С                      3) 70 °С                       4) 75 °С</w:t>
      </w:r>
      <w:r w:rsidR="00A8050B">
        <w:t>.</w:t>
      </w:r>
    </w:p>
    <w:p w:rsidR="00A8050B" w:rsidRDefault="00A8050B" w:rsidP="00A8050B">
      <w:pPr>
        <w:rPr>
          <w:sz w:val="4"/>
          <w:lang w:val="en-US"/>
        </w:rPr>
      </w:pPr>
    </w:p>
    <w:p w:rsidR="00314700" w:rsidRDefault="00314700" w:rsidP="00A8050B">
      <w:pPr>
        <w:rPr>
          <w:sz w:val="4"/>
          <w:lang w:val="en-US"/>
        </w:rPr>
      </w:pPr>
    </w:p>
    <w:p w:rsidR="00314700" w:rsidRPr="00314700" w:rsidRDefault="00314700" w:rsidP="00A8050B">
      <w:pPr>
        <w:rPr>
          <w:sz w:val="4"/>
          <w:lang w:val="en-US"/>
        </w:rPr>
      </w:pPr>
    </w:p>
    <w:p w:rsidR="00A8050B" w:rsidRDefault="00A8050B" w:rsidP="00A8050B">
      <w:pPr>
        <w:keepNext/>
        <w:keepLines/>
        <w:rPr>
          <w:sz w:val="2"/>
        </w:rPr>
      </w:pPr>
    </w:p>
    <w:p w:rsidR="00A8050B" w:rsidRDefault="00A8050B" w:rsidP="00A8050B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A24</w:t>
      </w:r>
    </w:p>
    <w:p w:rsidR="00A8050B" w:rsidRDefault="00A8050B" w:rsidP="00A8050B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A8050B" w:rsidRDefault="00A8050B" w:rsidP="00A8050B">
      <w:pPr>
        <w:rPr>
          <w:sz w:val="2"/>
        </w:rPr>
      </w:pPr>
    </w:p>
    <w:p w:rsidR="00173EBE" w:rsidRDefault="00173EBE" w:rsidP="00173EBE">
      <w:r>
        <w:t xml:space="preserve">На входе в электрическую цепь квартиры стоит предохранитель, размыкающий цепь при силе тока 10 А. Подаваемое в цепь </w:t>
      </w:r>
      <w:proofErr w:type="gramStart"/>
      <w:r>
        <w:t>напряжение</w:t>
      </w:r>
      <w:proofErr w:type="gramEnd"/>
      <w:r>
        <w:t xml:space="preserve"> равно 220 В. </w:t>
      </w:r>
      <w:proofErr w:type="gramStart"/>
      <w:r>
        <w:t>Какое</w:t>
      </w:r>
      <w:proofErr w:type="gramEnd"/>
      <w:r>
        <w:t xml:space="preserve"> максимальное количество утюгов, мощность каждого из которых равна 400 Вт, можно одновременно включить в квартире?</w:t>
      </w:r>
    </w:p>
    <w:p w:rsidR="00A8050B" w:rsidRDefault="00173EBE" w:rsidP="00173EBE">
      <w:r>
        <w:t>1) 2               2) 3                      3) 4                          4) 5</w:t>
      </w:r>
      <w:r w:rsidR="00A8050B">
        <w:t>.</w:t>
      </w:r>
    </w:p>
    <w:p w:rsidR="00A8050B" w:rsidRDefault="00A8050B" w:rsidP="00A8050B">
      <w:pPr>
        <w:keepNext/>
        <w:keepLines/>
        <w:rPr>
          <w:sz w:val="2"/>
        </w:rPr>
      </w:pPr>
    </w:p>
    <w:p w:rsidR="00A8050B" w:rsidRDefault="00A8050B" w:rsidP="00A8050B">
      <w:pPr>
        <w:keepNext/>
        <w:keepLines/>
        <w:rPr>
          <w:sz w:val="4"/>
          <w:lang w:val="en-US"/>
        </w:rPr>
      </w:pPr>
    </w:p>
    <w:p w:rsidR="00314700" w:rsidRPr="00314700" w:rsidRDefault="00314700" w:rsidP="00A8050B">
      <w:pPr>
        <w:keepNext/>
        <w:keepLines/>
        <w:rPr>
          <w:sz w:val="4"/>
          <w:lang w:val="en-US"/>
        </w:rPr>
      </w:pPr>
    </w:p>
    <w:p w:rsidR="00A8050B" w:rsidRDefault="00A8050B" w:rsidP="00A8050B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A25</w:t>
      </w:r>
    </w:p>
    <w:p w:rsidR="00A8050B" w:rsidRDefault="00A8050B" w:rsidP="00A8050B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A8050B" w:rsidRDefault="00A8050B" w:rsidP="00A8050B">
      <w:pPr>
        <w:keepNext/>
        <w:keepLines/>
        <w:ind w:right="-57"/>
        <w:rPr>
          <w:sz w:val="8"/>
          <w:lang w:val="en-US"/>
        </w:rPr>
      </w:pPr>
    </w:p>
    <w:p w:rsidR="00173EBE" w:rsidRPr="00A9573A" w:rsidRDefault="00173EBE" w:rsidP="00173EBE">
      <w:pPr>
        <w:keepNext/>
        <w:keepLines/>
        <w:tabs>
          <w:tab w:val="left" w:pos="567"/>
        </w:tabs>
        <w:ind w:left="-57" w:right="-57"/>
      </w:pPr>
      <w:r>
        <w:t xml:space="preserve">В таблице представлены результаты измерений запирающего напряжения для фотоэлектронов при двух разных значениях частоты </w:t>
      </w:r>
      <w:r w:rsidR="00F259E8" w:rsidRPr="00F259E8">
        <w:rPr>
          <w:i/>
        </w:rPr>
        <w:t>υ</w:t>
      </w:r>
      <w:r>
        <w:t xml:space="preserve"> падающего монохроматического света (</w:t>
      </w:r>
      <w:proofErr w:type="spellStart"/>
      <w:r w:rsidRPr="00F259E8">
        <w:rPr>
          <w:i/>
        </w:rPr>
        <w:t>υ</w:t>
      </w:r>
      <w:proofErr w:type="gramStart"/>
      <w:r w:rsidRPr="00F259E8">
        <w:rPr>
          <w:i/>
          <w:vertAlign w:val="subscript"/>
        </w:rPr>
        <w:t>кр</w:t>
      </w:r>
      <w:proofErr w:type="spellEnd"/>
      <w:proofErr w:type="gramEnd"/>
      <w:r>
        <w:t xml:space="preserve"> — частота, соответствующая красной границе фотоэффекта). </w:t>
      </w:r>
    </w:p>
    <w:p w:rsidR="00314700" w:rsidRPr="00A9573A" w:rsidRDefault="00314700" w:rsidP="00173EBE">
      <w:pPr>
        <w:keepNext/>
        <w:keepLines/>
        <w:tabs>
          <w:tab w:val="left" w:pos="567"/>
        </w:tabs>
        <w:ind w:left="-57" w:right="-57"/>
        <w:rPr>
          <w:sz w:val="16"/>
          <w:szCs w:val="16"/>
        </w:rPr>
      </w:pPr>
    </w:p>
    <w:tbl>
      <w:tblPr>
        <w:tblW w:w="89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409"/>
        <w:gridCol w:w="2409"/>
      </w:tblGrid>
      <w:tr w:rsidR="00F259E8" w:rsidTr="00F259E8">
        <w:trPr>
          <w:trHeight w:val="4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8" w:rsidRDefault="00F259E8" w:rsidP="00573C23">
            <w:pPr>
              <w:jc w:val="center"/>
            </w:pPr>
            <w:r>
              <w:t xml:space="preserve">Частота падающего света </w:t>
            </w:r>
            <w:r w:rsidRPr="00F259E8">
              <w:rPr>
                <w:i/>
              </w:rPr>
              <w:t>υ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8" w:rsidRPr="00F259E8" w:rsidRDefault="00F259E8" w:rsidP="00573C23">
            <w:pPr>
              <w:jc w:val="center"/>
              <w:rPr>
                <w:i/>
              </w:rPr>
            </w:pPr>
            <w:r w:rsidRPr="00F259E8">
              <w:rPr>
                <w:i/>
              </w:rPr>
              <w:t>2υ</w:t>
            </w:r>
            <w:proofErr w:type="gramStart"/>
            <w:r w:rsidRPr="00F259E8">
              <w:rPr>
                <w:i/>
                <w:vertAlign w:val="subscript"/>
              </w:rPr>
              <w:t>кр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8" w:rsidRPr="00F259E8" w:rsidRDefault="00F259E8" w:rsidP="00573C23">
            <w:pPr>
              <w:jc w:val="center"/>
              <w:rPr>
                <w:i/>
              </w:rPr>
            </w:pPr>
            <w:r w:rsidRPr="00F259E8">
              <w:rPr>
                <w:i/>
              </w:rPr>
              <w:t>3υ</w:t>
            </w:r>
            <w:proofErr w:type="gramStart"/>
            <w:r w:rsidRPr="00F259E8">
              <w:rPr>
                <w:i/>
                <w:vertAlign w:val="subscript"/>
              </w:rPr>
              <w:t>кр</w:t>
            </w:r>
            <w:proofErr w:type="gramEnd"/>
          </w:p>
        </w:tc>
      </w:tr>
      <w:tr w:rsidR="00F259E8" w:rsidRPr="0024514D" w:rsidTr="00F259E8">
        <w:tblPrEx>
          <w:tblCellMar>
            <w:right w:w="0" w:type="dxa"/>
          </w:tblCellMar>
        </w:tblPrEx>
        <w:trPr>
          <w:trHeight w:val="3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8" w:rsidRPr="0024514D" w:rsidRDefault="00F259E8" w:rsidP="00173EBE">
            <w:pPr>
              <w:rPr>
                <w:sz w:val="16"/>
                <w:szCs w:val="16"/>
              </w:rPr>
            </w:pPr>
            <w:r>
              <w:t xml:space="preserve">Запирающее напряжение </w:t>
            </w:r>
            <w:proofErr w:type="gramStart"/>
            <w:r w:rsidRPr="00F259E8">
              <w:rPr>
                <w:i/>
                <w:lang w:val="en-US"/>
              </w:rPr>
              <w:t>U</w:t>
            </w:r>
            <w:proofErr w:type="spellStart"/>
            <w:proofErr w:type="gramEnd"/>
            <w:r w:rsidRPr="00F259E8">
              <w:rPr>
                <w:i/>
                <w:vertAlign w:val="subscript"/>
              </w:rPr>
              <w:t>зап</w:t>
            </w:r>
            <w:proofErr w:type="spellEnd"/>
            <w:r w:rsidRPr="00F259E8">
              <w:rPr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8" w:rsidRPr="00F259E8" w:rsidRDefault="00F259E8" w:rsidP="00F259E8">
            <w:pPr>
              <w:jc w:val="center"/>
              <w:rPr>
                <w:i/>
                <w:sz w:val="16"/>
                <w:szCs w:val="16"/>
                <w:vertAlign w:val="subscript"/>
              </w:rPr>
            </w:pPr>
            <w:r w:rsidRPr="00F259E8">
              <w:rPr>
                <w:i/>
                <w:lang w:val="en-US"/>
              </w:rPr>
              <w:t>U</w:t>
            </w:r>
            <w:r w:rsidRPr="00F259E8">
              <w:rPr>
                <w:i/>
                <w:vertAlign w:val="sub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E8" w:rsidRPr="00F259E8" w:rsidRDefault="00F259E8" w:rsidP="00573C23">
            <w:pPr>
              <w:rPr>
                <w:i/>
                <w:sz w:val="16"/>
                <w:szCs w:val="16"/>
              </w:rPr>
            </w:pPr>
          </w:p>
        </w:tc>
      </w:tr>
    </w:tbl>
    <w:p w:rsidR="00F259E8" w:rsidRDefault="00173EBE" w:rsidP="00F259E8">
      <w:pPr>
        <w:keepNext/>
        <w:keepLines/>
        <w:tabs>
          <w:tab w:val="left" w:pos="567"/>
        </w:tabs>
        <w:ind w:left="-57" w:right="-57"/>
      </w:pPr>
      <w:r>
        <w:t>Какое значение запирающего напряжения пропущено в таблице?</w:t>
      </w:r>
    </w:p>
    <w:p w:rsidR="0040261F" w:rsidRDefault="00173EBE" w:rsidP="00173EBE">
      <w:pPr>
        <w:keepNext/>
        <w:keepLines/>
        <w:tabs>
          <w:tab w:val="left" w:pos="567"/>
        </w:tabs>
        <w:ind w:left="-57" w:right="-57"/>
        <w:rPr>
          <w:rFonts w:ascii="Times" w:hAnsi="Times" w:cs="Times"/>
          <w:noProof/>
          <w:color w:val="000000"/>
        </w:rPr>
      </w:pPr>
      <w:r>
        <w:t xml:space="preserve">1)  </w:t>
      </w:r>
      <w:r w:rsidR="00F259E8">
        <w:rPr>
          <w:rFonts w:ascii="Times" w:hAnsi="Times" w:cs="Times"/>
          <w:noProof/>
          <w:color w:val="000000"/>
        </w:rPr>
        <w:t xml:space="preserve">  </w:t>
      </w:r>
      <m:oMath>
        <m:f>
          <m:fPr>
            <m:ctrlPr>
              <w:rPr>
                <w:rFonts w:ascii="Cambria Math" w:hAnsi="Cambria Math" w:cs="Times"/>
                <w:i/>
                <w:noProof/>
                <w:color w:val="000000"/>
              </w:rPr>
            </m:ctrlPr>
          </m:fPr>
          <m:num>
            <m:r>
              <w:rPr>
                <w:rFonts w:ascii="Cambria Math" w:hAnsi="Cambria Math" w:cs="Times"/>
                <w:noProof/>
                <w:color w:val="000000"/>
              </w:rPr>
              <m:t>1</m:t>
            </m:r>
          </m:num>
          <m:den>
            <m:r>
              <w:rPr>
                <w:rFonts w:ascii="Cambria Math" w:hAnsi="Cambria Math" w:cs="Times"/>
                <w:noProof/>
                <w:color w:val="000000"/>
              </w:rPr>
              <m:t>2</m:t>
            </m:r>
          </m:den>
        </m:f>
        <m:sSub>
          <m:sSubPr>
            <m:ctrlPr>
              <w:rPr>
                <w:rFonts w:ascii="Cambria Math" w:hAnsi="Cambria Math" w:cs="Times"/>
                <w:i/>
                <w:noProof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"/>
                <w:noProof/>
                <w:color w:val="000000"/>
                <w:lang w:val="en-US"/>
              </w:rPr>
              <m:t>U</m:t>
            </m:r>
          </m:e>
          <m:sub>
            <m:r>
              <w:rPr>
                <w:rFonts w:ascii="Cambria Math" w:hAnsi="Cambria Math" w:cs="Times"/>
                <w:noProof/>
                <w:color w:val="000000"/>
                <w:lang w:val="en-US"/>
              </w:rPr>
              <m:t>0</m:t>
            </m:r>
          </m:sub>
        </m:sSub>
      </m:oMath>
      <w:r w:rsidR="00F259E8">
        <w:rPr>
          <w:rFonts w:ascii="Times" w:hAnsi="Times" w:cs="Times"/>
          <w:noProof/>
          <w:color w:val="000000"/>
        </w:rPr>
        <w:t xml:space="preserve">                   </w:t>
      </w:r>
      <w:r>
        <w:t xml:space="preserve">2)  </w:t>
      </w:r>
      <m:oMath>
        <m:sSub>
          <m:sSubPr>
            <m:ctrlPr>
              <w:rPr>
                <w:rFonts w:ascii="Cambria Math" w:hAnsi="Cambria Math" w:cs="Times"/>
                <w:i/>
                <w:noProof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"/>
                <w:noProof/>
                <w:color w:val="000000"/>
                <w:lang w:val="en-US"/>
              </w:rPr>
              <m:t>U</m:t>
            </m:r>
          </m:e>
          <m:sub>
            <m:r>
              <w:rPr>
                <w:rFonts w:ascii="Cambria Math" w:hAnsi="Cambria Math" w:cs="Times"/>
                <w:noProof/>
                <w:color w:val="000000"/>
                <w:lang w:val="en-US"/>
              </w:rPr>
              <m:t>0</m:t>
            </m:r>
          </m:sub>
        </m:sSub>
      </m:oMath>
      <w:r w:rsidR="00F259E8">
        <w:rPr>
          <w:rFonts w:ascii="Times" w:hAnsi="Times" w:cs="Times"/>
          <w:noProof/>
          <w:color w:val="000000"/>
        </w:rPr>
        <w:t xml:space="preserve">                  </w:t>
      </w:r>
      <w:r>
        <w:t xml:space="preserve">3) </w:t>
      </w:r>
      <m:oMath>
        <m:f>
          <m:fPr>
            <m:ctrlPr>
              <w:rPr>
                <w:rFonts w:ascii="Cambria Math" w:hAnsi="Cambria Math" w:cs="Times"/>
                <w:i/>
                <w:noProof/>
                <w:color w:val="000000"/>
              </w:rPr>
            </m:ctrlPr>
          </m:fPr>
          <m:num>
            <m:r>
              <w:rPr>
                <w:rFonts w:ascii="Cambria Math" w:hAnsi="Cambria Math" w:cs="Times"/>
                <w:noProof/>
                <w:color w:val="000000"/>
              </w:rPr>
              <m:t>3</m:t>
            </m:r>
          </m:num>
          <m:den>
            <m:r>
              <w:rPr>
                <w:rFonts w:ascii="Cambria Math" w:hAnsi="Cambria Math" w:cs="Times"/>
                <w:noProof/>
                <w:color w:val="000000"/>
              </w:rPr>
              <m:t>2</m:t>
            </m:r>
          </m:den>
        </m:f>
        <m:sSub>
          <m:sSubPr>
            <m:ctrlPr>
              <w:rPr>
                <w:rFonts w:ascii="Cambria Math" w:hAnsi="Cambria Math" w:cs="Times"/>
                <w:i/>
                <w:noProof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"/>
                <w:noProof/>
                <w:color w:val="000000"/>
                <w:lang w:val="en-US"/>
              </w:rPr>
              <m:t>U</m:t>
            </m:r>
          </m:e>
          <m:sub>
            <m:r>
              <w:rPr>
                <w:rFonts w:ascii="Cambria Math" w:hAnsi="Cambria Math" w:cs="Times"/>
                <w:noProof/>
                <w:color w:val="000000"/>
                <w:lang w:val="en-US"/>
              </w:rPr>
              <m:t>0</m:t>
            </m:r>
          </m:sub>
        </m:sSub>
      </m:oMath>
      <w:r>
        <w:t xml:space="preserve"> </w:t>
      </w:r>
      <w:r w:rsidR="00F259E8">
        <w:rPr>
          <w:rFonts w:ascii="Times" w:hAnsi="Times" w:cs="Times"/>
          <w:noProof/>
          <w:color w:val="000000"/>
        </w:rPr>
        <w:t xml:space="preserve">                        </w:t>
      </w:r>
      <w:r>
        <w:t xml:space="preserve">4)  </w:t>
      </w:r>
      <m:oMath>
        <m:r>
          <w:rPr>
            <w:rFonts w:ascii="Cambria Math" w:hAnsi="Cambria Math" w:cs="Times"/>
            <w:noProof/>
            <w:color w:val="000000"/>
          </w:rPr>
          <m:t>2</m:t>
        </m:r>
        <m:sSub>
          <m:sSubPr>
            <m:ctrlPr>
              <w:rPr>
                <w:rFonts w:ascii="Cambria Math" w:hAnsi="Cambria Math" w:cs="Times"/>
                <w:i/>
                <w:noProof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"/>
                <w:noProof/>
                <w:color w:val="000000"/>
                <w:lang w:val="en-US"/>
              </w:rPr>
              <m:t>U</m:t>
            </m:r>
          </m:e>
          <m:sub>
            <m:r>
              <w:rPr>
                <w:rFonts w:ascii="Cambria Math" w:hAnsi="Cambria Math" w:cs="Times"/>
                <w:noProof/>
                <w:color w:val="000000"/>
                <w:lang w:val="en-US"/>
              </w:rPr>
              <m:t>0</m:t>
            </m:r>
          </m:sub>
        </m:sSub>
      </m:oMath>
    </w:p>
    <w:p w:rsidR="00F259E8" w:rsidRPr="004072E1" w:rsidRDefault="00F259E8" w:rsidP="00173EBE">
      <w:pPr>
        <w:keepNext/>
        <w:keepLines/>
        <w:tabs>
          <w:tab w:val="left" w:pos="567"/>
        </w:tabs>
        <w:ind w:left="-57" w:right="-57"/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F3442" w:rsidTr="005B285A">
        <w:tc>
          <w:tcPr>
            <w:tcW w:w="9214" w:type="dxa"/>
          </w:tcPr>
          <w:p w:rsidR="007F3442" w:rsidRDefault="007F3442" w:rsidP="005B28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 забудьте перенести все ответы в бланк ответов № 1</w:t>
            </w:r>
          </w:p>
        </w:tc>
      </w:tr>
    </w:tbl>
    <w:p w:rsidR="0024514D" w:rsidRPr="007E3D33" w:rsidRDefault="00FF6B6A" w:rsidP="00FF6B6A">
      <w:pPr>
        <w:ind w:right="-57"/>
        <w:rPr>
          <w:b/>
        </w:rPr>
      </w:pPr>
      <w:r>
        <w:rPr>
          <w:b/>
        </w:rPr>
        <w:t xml:space="preserve">                                                </w:t>
      </w:r>
    </w:p>
    <w:p w:rsidR="00FF6B6A" w:rsidRPr="00FF6B6A" w:rsidRDefault="00FF6B6A" w:rsidP="0024514D">
      <w:pPr>
        <w:ind w:right="-57"/>
        <w:jc w:val="center"/>
        <w:rPr>
          <w:b/>
          <w:sz w:val="16"/>
        </w:rPr>
      </w:pPr>
      <w:r>
        <w:rPr>
          <w:b/>
        </w:rPr>
        <w:t>Часть 3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F6B6A" w:rsidTr="00C82950">
        <w:tc>
          <w:tcPr>
            <w:tcW w:w="9214" w:type="dxa"/>
          </w:tcPr>
          <w:p w:rsidR="00FF6B6A" w:rsidRDefault="00FF6B6A" w:rsidP="00C82950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Задания С1–С6 представляют собой задачи, полное решение которых необходимо записать в бланке ответов </w:t>
            </w:r>
            <w:r>
              <w:rPr>
                <w:b/>
                <w:i/>
              </w:rPr>
              <w:t>№ 2. Рекомендуется провести предварительное решение на черновике. При оформлении решения в бланке ответов № 2 запишите сначала номер задания (С</w:t>
            </w:r>
            <w:proofErr w:type="gramStart"/>
            <w:r>
              <w:rPr>
                <w:b/>
                <w:i/>
              </w:rPr>
              <w:t>1</w:t>
            </w:r>
            <w:proofErr w:type="gramEnd"/>
            <w:r>
              <w:rPr>
                <w:b/>
                <w:i/>
              </w:rPr>
              <w:t xml:space="preserve"> и т.д.), а затем решение соответствующей </w:t>
            </w:r>
            <w:r>
              <w:rPr>
                <w:b/>
                <w:bCs/>
                <w:i/>
                <w:iCs/>
              </w:rPr>
              <w:t>задачи.</w:t>
            </w:r>
          </w:p>
        </w:tc>
      </w:tr>
    </w:tbl>
    <w:p w:rsidR="0040261F" w:rsidRPr="007E3D33" w:rsidRDefault="0040261F" w:rsidP="00343008">
      <w:pPr>
        <w:rPr>
          <w:sz w:val="4"/>
        </w:rPr>
      </w:pPr>
    </w:p>
    <w:p w:rsidR="0040261F" w:rsidRPr="007E3D33" w:rsidRDefault="0040261F" w:rsidP="00343008">
      <w:pPr>
        <w:rPr>
          <w:sz w:val="4"/>
        </w:rPr>
      </w:pPr>
    </w:p>
    <w:p w:rsidR="00FF6B6A" w:rsidRPr="007E3D33" w:rsidRDefault="00FF6B6A" w:rsidP="00343008">
      <w:pPr>
        <w:rPr>
          <w:sz w:val="4"/>
        </w:rPr>
      </w:pPr>
    </w:p>
    <w:p w:rsidR="00097130" w:rsidRDefault="00FF6B6A" w:rsidP="00FF6B6A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lastRenderedPageBreak/>
        <w:t>C1</w:t>
      </w:r>
    </w:p>
    <w:p w:rsidR="00FF6B6A" w:rsidRDefault="00FF6B6A" w:rsidP="00FF6B6A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FF6B6A" w:rsidRDefault="00FF6B6A" w:rsidP="00FF6B6A">
      <w:pPr>
        <w:rPr>
          <w:sz w:val="2"/>
        </w:rPr>
      </w:pPr>
    </w:p>
    <w:tbl>
      <w:tblPr>
        <w:tblpPr w:leftFromText="180" w:rightFromText="180" w:vertAnchor="text" w:horzAnchor="margin" w:tblpY="3285"/>
        <w:tblW w:w="925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95"/>
        <w:gridCol w:w="395"/>
        <w:gridCol w:w="517"/>
        <w:gridCol w:w="517"/>
        <w:gridCol w:w="517"/>
        <w:gridCol w:w="639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654"/>
      </w:tblGrid>
      <w:tr w:rsidR="004072E1" w:rsidRPr="0076292E" w:rsidTr="004072E1">
        <w:trPr>
          <w:trHeight w:val="262"/>
          <w:tblCellSpacing w:w="15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jc w:val="center"/>
              <w:rPr>
                <w:szCs w:val="28"/>
                <w:lang w:val="en-US"/>
              </w:rPr>
            </w:pPr>
            <w:r w:rsidRPr="004072E1">
              <w:rPr>
                <w:i/>
                <w:noProof/>
                <w:szCs w:val="28"/>
                <w:lang w:val="en-US"/>
              </w:rPr>
              <w:t>t</w:t>
            </w:r>
            <w:r w:rsidRPr="004072E1">
              <w:rPr>
                <w:noProof/>
                <w:szCs w:val="28"/>
                <w:lang w:val="en-US"/>
              </w:rPr>
              <w:t>, °</w:t>
            </w:r>
            <w:r w:rsidRPr="004072E1">
              <w:rPr>
                <w:i/>
                <w:noProof/>
                <w:szCs w:val="28"/>
                <w:lang w:val="en-US"/>
              </w:rPr>
              <w:t>C</w:t>
            </w:r>
          </w:p>
        </w:tc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60</w:t>
            </w:r>
          </w:p>
        </w:tc>
      </w:tr>
      <w:tr w:rsidR="004072E1" w:rsidRPr="0076292E" w:rsidTr="004072E1">
        <w:trPr>
          <w:trHeight w:val="274"/>
          <w:tblCellSpacing w:w="15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jc w:val="center"/>
              <w:rPr>
                <w:sz w:val="24"/>
                <w:szCs w:val="24"/>
              </w:rPr>
            </w:pPr>
            <w:r w:rsidRPr="004072E1">
              <w:rPr>
                <w:i/>
                <w:noProof/>
                <w:sz w:val="24"/>
                <w:szCs w:val="24"/>
                <w:lang w:val="en-US"/>
              </w:rPr>
              <w:t>p</w:t>
            </w:r>
            <w:r>
              <w:rPr>
                <w:noProof/>
                <w:sz w:val="24"/>
                <w:szCs w:val="24"/>
                <w:lang w:val="en-US"/>
              </w:rPr>
              <w:t xml:space="preserve">, </w:t>
            </w:r>
            <w:r>
              <w:rPr>
                <w:noProof/>
                <w:sz w:val="24"/>
                <w:szCs w:val="24"/>
              </w:rPr>
              <w:t>гПа</w:t>
            </w:r>
          </w:p>
        </w:tc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200</w:t>
            </w:r>
          </w:p>
        </w:tc>
      </w:tr>
      <w:tr w:rsidR="004072E1" w:rsidRPr="0076292E" w:rsidTr="004072E1">
        <w:trPr>
          <w:trHeight w:val="35"/>
          <w:tblCellSpacing w:w="15" w:type="dxa"/>
        </w:trPr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1F0468" w:rsidRDefault="001F0468" w:rsidP="001F0468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ρ</w:t>
            </w:r>
            <w:r>
              <w:rPr>
                <w:noProof/>
                <w:sz w:val="24"/>
                <w:szCs w:val="24"/>
                <w:lang w:val="en-US"/>
              </w:rPr>
              <w:t xml:space="preserve">, </w:t>
            </w:r>
            <w:r>
              <w:rPr>
                <w:noProof/>
                <w:sz w:val="24"/>
                <w:szCs w:val="24"/>
              </w:rPr>
              <w:t>г/м</w:t>
            </w:r>
            <w:r>
              <w:rPr>
                <w:noProof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2E1" w:rsidRPr="004072E1" w:rsidRDefault="004072E1" w:rsidP="004072E1">
            <w:pPr>
              <w:keepNext/>
              <w:keepLines/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6" w:color="auto"/>
              </w:pBdr>
              <w:ind w:right="-1"/>
              <w:rPr>
                <w:sz w:val="24"/>
                <w:szCs w:val="24"/>
              </w:rPr>
            </w:pPr>
            <w:r w:rsidRPr="004072E1">
              <w:rPr>
                <w:sz w:val="24"/>
                <w:szCs w:val="24"/>
              </w:rPr>
              <w:t>130,5</w:t>
            </w:r>
          </w:p>
        </w:tc>
      </w:tr>
    </w:tbl>
    <w:p w:rsidR="008F1C39" w:rsidRDefault="00F259E8" w:rsidP="00F259E8">
      <w:pPr>
        <w:ind w:right="-1"/>
      </w:pPr>
      <w:r w:rsidRPr="00F259E8">
        <w:t>В эксперименте установлено, что при температуре воздуха в комнате</w:t>
      </w:r>
    </w:p>
    <w:p w:rsidR="00F259E8" w:rsidRPr="001C614C" w:rsidRDefault="00F259E8" w:rsidP="00F259E8">
      <w:pPr>
        <w:ind w:right="-1"/>
      </w:pPr>
      <w:r w:rsidRPr="00F259E8">
        <w:t> </w:t>
      </w:r>
      <w:r w:rsidR="008F1C39">
        <w:rPr>
          <w:noProof/>
        </w:rPr>
        <w:t xml:space="preserve">27 </w:t>
      </w:r>
      <w:r w:rsidR="008F1C39" w:rsidRPr="008F1C39">
        <w:rPr>
          <w:noProof/>
          <w:szCs w:val="28"/>
        </w:rPr>
        <w:t>°</w:t>
      </w:r>
      <w:proofErr w:type="gramStart"/>
      <w:r w:rsidR="008F1C39">
        <w:rPr>
          <w:noProof/>
          <w:szCs w:val="28"/>
        </w:rPr>
        <w:t>С</w:t>
      </w:r>
      <w:proofErr w:type="gramEnd"/>
      <w:r w:rsidRPr="00F259E8">
        <w:t> </w:t>
      </w:r>
      <w:proofErr w:type="gramStart"/>
      <w:r w:rsidRPr="00F259E8">
        <w:t>на</w:t>
      </w:r>
      <w:proofErr w:type="gramEnd"/>
      <w:r w:rsidRPr="00F259E8">
        <w:t xml:space="preserve"> стенке стакана с холодной водой начинается конденсация паров воды из воздуха, если снизить температуру стакана до </w:t>
      </w:r>
      <w:r w:rsidR="008F1C39">
        <w:rPr>
          <w:noProof/>
        </w:rPr>
        <w:t>16</w:t>
      </w:r>
      <w:r w:rsidR="008F1C39" w:rsidRPr="008F1C39">
        <w:rPr>
          <w:noProof/>
          <w:szCs w:val="28"/>
        </w:rPr>
        <w:t>°</w:t>
      </w:r>
      <w:r w:rsidR="008F1C39">
        <w:rPr>
          <w:noProof/>
          <w:szCs w:val="28"/>
        </w:rPr>
        <w:t>С</w:t>
      </w:r>
      <w:r w:rsidRPr="00F259E8">
        <w:t>. По результатам этих экспериментов определите относительную влажность воздуха. Для решения задачи воспользуйтесь таблицей. Изменится ли относительная влажность при повышении температуры воздуха в комнате, если конденсация паров воды из воздуха будет начинат</w:t>
      </w:r>
      <w:r w:rsidR="008F1C39">
        <w:t>ь</w:t>
      </w:r>
      <w:r w:rsidRPr="00F259E8">
        <w:t>ся при той же температуре стакана </w:t>
      </w:r>
      <w:r w:rsidR="008F1C39">
        <w:rPr>
          <w:noProof/>
        </w:rPr>
        <w:t>16</w:t>
      </w:r>
      <w:r w:rsidR="008F1C39" w:rsidRPr="008F1C39">
        <w:rPr>
          <w:noProof/>
        </w:rPr>
        <w:t>°</w:t>
      </w:r>
      <w:r w:rsidR="008F1C39">
        <w:rPr>
          <w:noProof/>
        </w:rPr>
        <w:t>С</w:t>
      </w:r>
      <w:r w:rsidRPr="00F259E8">
        <w:t>? Давление и плотность насыщенного водяного пара при различной температуре показано в таблице: </w:t>
      </w:r>
    </w:p>
    <w:p w:rsidR="004072E1" w:rsidRPr="00314700" w:rsidRDefault="004072E1" w:rsidP="00F259E8">
      <w:pPr>
        <w:ind w:right="-1"/>
        <w:rPr>
          <w:sz w:val="16"/>
          <w:szCs w:val="16"/>
        </w:rPr>
      </w:pPr>
    </w:p>
    <w:p w:rsidR="004072E1" w:rsidRPr="00314700" w:rsidRDefault="004072E1" w:rsidP="00F259E8">
      <w:pPr>
        <w:ind w:right="-1"/>
        <w:rPr>
          <w:sz w:val="16"/>
          <w:szCs w:val="16"/>
        </w:rPr>
      </w:pPr>
    </w:p>
    <w:p w:rsidR="00FF6B6A" w:rsidRDefault="00FF6B6A" w:rsidP="004072E1">
      <w:pPr>
        <w:keepNext/>
        <w:keepLines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6" w:color="auto"/>
        </w:pBdr>
        <w:ind w:right="-1"/>
      </w:pPr>
      <w:r>
        <w:rPr>
          <w:b/>
          <w:i/>
        </w:rPr>
        <w:t xml:space="preserve">Полное правильное решение каждой из задач С2–С6 должно включать законы и формулы, применение которых необходимо и достаточно для решения задачи, а также математические преобразования, расчеты с численным ответом и, при необходимости, рисунок, поясняющий решение. </w:t>
      </w:r>
    </w:p>
    <w:p w:rsidR="00FF6B6A" w:rsidRPr="00F259E8" w:rsidRDefault="00FF6B6A" w:rsidP="00FF6B6A">
      <w:pPr>
        <w:keepNext/>
        <w:keepLines/>
        <w:rPr>
          <w:sz w:val="2"/>
        </w:rPr>
      </w:pPr>
    </w:p>
    <w:p w:rsidR="00FF6B6A" w:rsidRPr="00F259E8" w:rsidRDefault="00FF6B6A" w:rsidP="00FF6B6A">
      <w:pPr>
        <w:keepNext/>
        <w:keepLines/>
        <w:rPr>
          <w:sz w:val="4"/>
        </w:rPr>
      </w:pPr>
    </w:p>
    <w:p w:rsidR="0040261F" w:rsidRPr="00F259E8" w:rsidRDefault="0040261F" w:rsidP="00FF6B6A">
      <w:pPr>
        <w:keepNext/>
        <w:keepLines/>
        <w:rPr>
          <w:sz w:val="4"/>
        </w:rPr>
      </w:pPr>
    </w:p>
    <w:p w:rsidR="00097130" w:rsidRDefault="00FF6B6A" w:rsidP="00FF6B6A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C2</w:t>
      </w:r>
    </w:p>
    <w:p w:rsidR="00FF6B6A" w:rsidRDefault="00FF6B6A" w:rsidP="00FF6B6A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FF6B6A" w:rsidRPr="00343008" w:rsidRDefault="00FF6B6A" w:rsidP="00FF6B6A">
      <w:pPr>
        <w:keepNext/>
        <w:keepLines/>
        <w:rPr>
          <w:sz w:val="8"/>
          <w:szCs w:val="26"/>
          <w:lang w:val="en-US"/>
        </w:rPr>
      </w:pPr>
    </w:p>
    <w:p w:rsidR="00FF6B6A" w:rsidRDefault="00581256" w:rsidP="00CE3872">
      <w:pPr>
        <w:keepNext/>
        <w:keepLines/>
        <w:jc w:val="left"/>
        <w:rPr>
          <w:sz w:val="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3487420</wp:posOffset>
            </wp:positionH>
            <wp:positionV relativeFrom="paragraph">
              <wp:posOffset>267970</wp:posOffset>
            </wp:positionV>
            <wp:extent cx="2276475" cy="895350"/>
            <wp:effectExtent l="0" t="0" r="9525" b="0"/>
            <wp:wrapNone/>
            <wp:docPr id="40" name="Рисунок 13" descr="http://reshuege.ru:89/files/9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reshuege.ru:89/files/93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92E" w:rsidRPr="0076292E">
        <w:rPr>
          <w:szCs w:val="26"/>
        </w:rPr>
        <w:t>Небольшая шайба после удара скользит вверх по наклонной плоскости из точки</w:t>
      </w:r>
      <w:proofErr w:type="gramStart"/>
      <w:r w:rsidR="0076292E" w:rsidRPr="0076292E">
        <w:rPr>
          <w:szCs w:val="26"/>
        </w:rPr>
        <w:t xml:space="preserve"> А</w:t>
      </w:r>
      <w:proofErr w:type="gramEnd"/>
      <w:r w:rsidR="0076292E" w:rsidRPr="0076292E">
        <w:rPr>
          <w:szCs w:val="26"/>
        </w:rPr>
        <w:t xml:space="preserve"> (см. рисунок).</w:t>
      </w:r>
      <w:r w:rsidR="00FF6B6A">
        <w:t xml:space="preserve"> </w:t>
      </w:r>
    </w:p>
    <w:p w:rsidR="007F3442" w:rsidRPr="0076292E" w:rsidRDefault="007F3442" w:rsidP="00CE3872">
      <w:pPr>
        <w:jc w:val="left"/>
        <w:rPr>
          <w:sz w:val="4"/>
        </w:rPr>
      </w:pPr>
    </w:p>
    <w:p w:rsidR="00CE3872" w:rsidRDefault="0076292E" w:rsidP="00CE3872">
      <w:pPr>
        <w:ind w:right="3685"/>
        <w:jc w:val="left"/>
        <w:rPr>
          <w:szCs w:val="28"/>
        </w:rPr>
      </w:pPr>
      <w:r w:rsidRPr="0076292E">
        <w:rPr>
          <w:szCs w:val="28"/>
        </w:rPr>
        <w:t>В точке</w:t>
      </w:r>
      <w:proofErr w:type="gramStart"/>
      <w:r w:rsidRPr="0076292E">
        <w:rPr>
          <w:szCs w:val="28"/>
        </w:rPr>
        <w:t> </w:t>
      </w:r>
      <w:r w:rsidRPr="0076292E">
        <w:rPr>
          <w:i/>
          <w:iCs/>
          <w:szCs w:val="28"/>
        </w:rPr>
        <w:t>В</w:t>
      </w:r>
      <w:proofErr w:type="gramEnd"/>
      <w:r w:rsidRPr="0076292E">
        <w:rPr>
          <w:szCs w:val="28"/>
        </w:rPr>
        <w:t> наклонная плоскость без излома переходит в наружную поверхность горизонтальной трубы радиусом </w:t>
      </w:r>
      <w:r w:rsidRPr="0076292E">
        <w:rPr>
          <w:i/>
          <w:iCs/>
          <w:szCs w:val="28"/>
        </w:rPr>
        <w:t>R</w:t>
      </w:r>
      <w:r w:rsidRPr="0076292E">
        <w:rPr>
          <w:szCs w:val="28"/>
        </w:rPr>
        <w:t>. Если в точке</w:t>
      </w:r>
      <w:proofErr w:type="gramStart"/>
      <w:r>
        <w:rPr>
          <w:szCs w:val="28"/>
        </w:rPr>
        <w:t xml:space="preserve"> </w:t>
      </w:r>
      <w:r w:rsidRPr="0076292E">
        <w:rPr>
          <w:i/>
          <w:iCs/>
          <w:szCs w:val="28"/>
        </w:rPr>
        <w:t>А</w:t>
      </w:r>
      <w:proofErr w:type="gramEnd"/>
      <w:r w:rsidRPr="0076292E">
        <w:rPr>
          <w:szCs w:val="28"/>
        </w:rPr>
        <w:t> скорость шайбы превосходит</w:t>
      </w:r>
    </w:p>
    <w:p w:rsidR="0076292E" w:rsidRPr="0076292E" w:rsidRDefault="00CE3872" w:rsidP="00314700">
      <w:pPr>
        <w:ind w:right="-1"/>
        <w:rPr>
          <w:szCs w:val="28"/>
        </w:rPr>
      </w:pPr>
      <w:r w:rsidRPr="00314700">
        <w:rPr>
          <w:b/>
          <w:i/>
          <w:noProof/>
          <w:szCs w:val="28"/>
          <w:lang w:val="en-US"/>
        </w:rPr>
        <w:t>v</w:t>
      </w:r>
      <w:r w:rsidRPr="00314700">
        <w:rPr>
          <w:b/>
          <w:i/>
          <w:noProof/>
          <w:szCs w:val="28"/>
          <w:vertAlign w:val="subscript"/>
        </w:rPr>
        <w:t xml:space="preserve">0  </w:t>
      </w:r>
      <w:r w:rsidRPr="00314700">
        <w:rPr>
          <w:b/>
          <w:i/>
          <w:noProof/>
          <w:szCs w:val="28"/>
        </w:rPr>
        <w:t>= 4м/с</w:t>
      </w:r>
      <w:r w:rsidR="0076292E" w:rsidRPr="00314700">
        <w:rPr>
          <w:b/>
          <w:szCs w:val="28"/>
        </w:rPr>
        <w:t>,</w:t>
      </w:r>
      <w:r w:rsidR="0076292E" w:rsidRPr="0076292E">
        <w:rPr>
          <w:szCs w:val="28"/>
        </w:rPr>
        <w:t xml:space="preserve"> то в точке </w:t>
      </w:r>
      <w:r w:rsidR="0076292E" w:rsidRPr="0076292E">
        <w:rPr>
          <w:i/>
          <w:iCs/>
          <w:szCs w:val="28"/>
        </w:rPr>
        <w:t>В</w:t>
      </w:r>
      <w:r w:rsidR="0076292E" w:rsidRPr="0076292E">
        <w:rPr>
          <w:szCs w:val="28"/>
        </w:rPr>
        <w:t> шайба отрывается от опоры. Длина наклонной плоскости </w:t>
      </w:r>
      <w:r>
        <w:rPr>
          <w:noProof/>
          <w:szCs w:val="28"/>
          <w:lang w:val="en-US"/>
        </w:rPr>
        <w:t>AB</w:t>
      </w:r>
      <w:r w:rsidRPr="00CE3872">
        <w:rPr>
          <w:noProof/>
          <w:szCs w:val="28"/>
        </w:rPr>
        <w:t xml:space="preserve"> = </w:t>
      </w:r>
      <w:r>
        <w:rPr>
          <w:noProof/>
          <w:szCs w:val="28"/>
          <w:lang w:val="en-US"/>
        </w:rPr>
        <w:t>L</w:t>
      </w:r>
      <w:r w:rsidRPr="00CE3872">
        <w:rPr>
          <w:noProof/>
          <w:szCs w:val="28"/>
        </w:rPr>
        <w:t xml:space="preserve"> = 1</w:t>
      </w:r>
      <w:r>
        <w:rPr>
          <w:noProof/>
          <w:szCs w:val="28"/>
        </w:rPr>
        <w:t>м</w:t>
      </w:r>
      <w:r w:rsidR="0076292E" w:rsidRPr="0076292E">
        <w:rPr>
          <w:szCs w:val="28"/>
        </w:rPr>
        <w:t>, угол </w:t>
      </w:r>
      <w:r>
        <w:rPr>
          <w:noProof/>
          <w:szCs w:val="28"/>
        </w:rPr>
        <w:t>α = 30°</w:t>
      </w:r>
      <w:r w:rsidR="0076292E" w:rsidRPr="0076292E">
        <w:rPr>
          <w:szCs w:val="28"/>
        </w:rPr>
        <w:t>. Коэффициент трения между наклонной плоскостью и шайбой </w:t>
      </w:r>
      <w:r>
        <w:rPr>
          <w:noProof/>
          <w:szCs w:val="28"/>
        </w:rPr>
        <w:t>μ = 0,2</w:t>
      </w:r>
      <w:r w:rsidR="0076292E" w:rsidRPr="0076292E">
        <w:rPr>
          <w:szCs w:val="28"/>
        </w:rPr>
        <w:t>. Найдите внешний радиус трубы </w:t>
      </w:r>
      <w:r w:rsidR="0076292E" w:rsidRPr="0076292E">
        <w:rPr>
          <w:i/>
          <w:iCs/>
          <w:szCs w:val="28"/>
        </w:rPr>
        <w:t>R</w:t>
      </w:r>
      <w:r w:rsidR="0076292E" w:rsidRPr="0076292E">
        <w:rPr>
          <w:szCs w:val="28"/>
        </w:rPr>
        <w:t>.</w:t>
      </w:r>
    </w:p>
    <w:p w:rsidR="0040261F" w:rsidRPr="0076292E" w:rsidRDefault="0040261F" w:rsidP="007F3442">
      <w:pPr>
        <w:rPr>
          <w:sz w:val="4"/>
        </w:rPr>
      </w:pP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C3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Pr="00CE3872" w:rsidRDefault="007F3442" w:rsidP="007F3442">
      <w:pPr>
        <w:rPr>
          <w:sz w:val="2"/>
        </w:rPr>
      </w:pPr>
    </w:p>
    <w:p w:rsidR="0040261F" w:rsidRPr="00CE3872" w:rsidRDefault="0040261F" w:rsidP="007F3442">
      <w:pPr>
        <w:rPr>
          <w:sz w:val="2"/>
        </w:rPr>
      </w:pPr>
    </w:p>
    <w:p w:rsidR="0040261F" w:rsidRPr="00CE3872" w:rsidRDefault="0040261F" w:rsidP="007F3442">
      <w:pPr>
        <w:rPr>
          <w:sz w:val="2"/>
        </w:rPr>
      </w:pPr>
    </w:p>
    <w:p w:rsidR="0076292E" w:rsidRPr="0076292E" w:rsidRDefault="0076292E" w:rsidP="0076292E">
      <w:r w:rsidRPr="0076292E">
        <w:t>В 2012 году зима в Подмосковье была очень холодной, и приходилось использовать системы отопления дачных домов на полную мощность. В одном из них установлено газовое отопительное оборудование с тепловой мощностью 17,5 кВт и КПД 85%, работающее на природном газе — метане </w:t>
      </w:r>
      <w:r w:rsidR="00581256">
        <w:rPr>
          <w:noProof/>
        </w:rPr>
        <w:drawing>
          <wp:inline distT="0" distB="0" distL="0" distR="0">
            <wp:extent cx="257175" cy="133350"/>
            <wp:effectExtent l="0" t="0" r="0" b="0"/>
            <wp:docPr id="27" name="Рисунок 40" descr="http://reshuege.ru:89/formula/42/425547d816205f9027bd32a752852d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reshuege.ru:89/formula/42/425547d816205f9027bd32a752852db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92E">
        <w:t>. Сколько пришлось заплатить за газ хозяевам дома после месяца (30 дней) отопления в максимальном режиме? Цена газа составляла на этот период 3 рубля 30 копеек за 1 кубометр газа, удельная теплота сгорания метана 50,4 МДж/</w:t>
      </w:r>
      <w:proofErr w:type="gramStart"/>
      <w:r w:rsidRPr="0076292E">
        <w:t>кг</w:t>
      </w:r>
      <w:proofErr w:type="gramEnd"/>
      <w:r w:rsidRPr="0076292E">
        <w:t>. Можно считать, что объём потреблённого газа измеряется счётчиком при нормальных условиях. Ответ округлите до целого числа рублей в меньшую сторону. </w:t>
      </w:r>
    </w:p>
    <w:p w:rsidR="0040261F" w:rsidRPr="00CE3872" w:rsidRDefault="0040261F" w:rsidP="007F3442">
      <w:pPr>
        <w:keepNext/>
        <w:keepLines/>
        <w:rPr>
          <w:sz w:val="4"/>
        </w:rPr>
      </w:pPr>
    </w:p>
    <w:p w:rsidR="0040261F" w:rsidRPr="00CE3872" w:rsidRDefault="0040261F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C4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314700" w:rsidRPr="00A9573A" w:rsidRDefault="0076292E" w:rsidP="00314700">
      <w:r w:rsidRPr="0076292E">
        <w:t xml:space="preserve">Через однородный медный цилиндрический проводник длиной 40 м пропускают постоянный электрический ток. Определите разность потенциалов, если за 15 с проводник нагрелся на 16 К. Изменением сопротивления проводника и рассеянием тепла при его нагревании пренебречь. </w:t>
      </w:r>
      <w:proofErr w:type="gramStart"/>
      <w:r w:rsidRPr="0076292E">
        <w:t>(Плотность меди</w:t>
      </w:r>
      <w:r w:rsidR="00CE3872">
        <w:t xml:space="preserve"> </w:t>
      </w:r>
      <w:r w:rsidR="00CE3872" w:rsidRPr="00314700">
        <w:rPr>
          <w:b/>
          <w:i/>
        </w:rPr>
        <w:t>8.9∙10</w:t>
      </w:r>
      <w:r w:rsidR="00CE3872" w:rsidRPr="00314700">
        <w:rPr>
          <w:b/>
          <w:i/>
          <w:vertAlign w:val="superscript"/>
        </w:rPr>
        <w:t>3</w:t>
      </w:r>
      <w:r w:rsidR="00CE3872" w:rsidRPr="00314700">
        <w:rPr>
          <w:b/>
          <w:i/>
        </w:rPr>
        <w:t xml:space="preserve"> кг/м</w:t>
      </w:r>
      <w:r w:rsidR="00CE3872" w:rsidRPr="00314700">
        <w:rPr>
          <w:b/>
          <w:i/>
          <w:vertAlign w:val="superscript"/>
        </w:rPr>
        <w:t>3</w:t>
      </w:r>
      <w:r w:rsidRPr="00314700">
        <w:rPr>
          <w:b/>
        </w:rPr>
        <w:t>,</w:t>
      </w:r>
      <w:r>
        <w:t xml:space="preserve"> </w:t>
      </w:r>
      <w:r w:rsidRPr="0076292E">
        <w:t>удельное сопротивление </w:t>
      </w:r>
      <w:proofErr w:type="gramEnd"/>
    </w:p>
    <w:p w:rsidR="0076292E" w:rsidRPr="0076292E" w:rsidRDefault="00CE3872" w:rsidP="00314700">
      <w:r w:rsidRPr="00314700">
        <w:rPr>
          <w:b/>
          <w:i/>
        </w:rPr>
        <w:t>1.7∙ 10</w:t>
      </w:r>
      <w:r w:rsidRPr="00314700">
        <w:rPr>
          <w:b/>
          <w:i/>
          <w:vertAlign w:val="superscript"/>
        </w:rPr>
        <w:t>-8</w:t>
      </w:r>
      <w:r w:rsidR="00BA77A1" w:rsidRPr="00314700">
        <w:rPr>
          <w:b/>
          <w:i/>
        </w:rPr>
        <w:t xml:space="preserve">  </w:t>
      </w:r>
      <w:r w:rsidRPr="00314700">
        <w:rPr>
          <w:b/>
          <w:i/>
        </w:rPr>
        <w:t>Ом ∙ м</w:t>
      </w:r>
      <w:r w:rsidR="0076292E" w:rsidRPr="0076292E">
        <w:t>, удельная теплоёмкость</w:t>
      </w:r>
      <w:r>
        <w:t xml:space="preserve"> </w:t>
      </w:r>
      <w:r w:rsidRPr="00314700">
        <w:rPr>
          <w:b/>
          <w:i/>
        </w:rPr>
        <w:t>385 Дж/(</w:t>
      </w:r>
      <w:proofErr w:type="spellStart"/>
      <w:r w:rsidRPr="00314700">
        <w:rPr>
          <w:b/>
          <w:i/>
        </w:rPr>
        <w:t>кг∙К</w:t>
      </w:r>
      <w:proofErr w:type="spellEnd"/>
      <w:r w:rsidRPr="00314700">
        <w:rPr>
          <w:b/>
          <w:i/>
        </w:rPr>
        <w:t>)</w:t>
      </w:r>
      <w:proofErr w:type="gramStart"/>
      <w:r w:rsidR="0076292E" w:rsidRPr="00314700">
        <w:rPr>
          <w:b/>
        </w:rPr>
        <w:t> </w:t>
      </w:r>
      <w:r w:rsidR="0076292E" w:rsidRPr="0076292E">
        <w:t>.</w:t>
      </w:r>
      <w:proofErr w:type="gramEnd"/>
      <w:r w:rsidR="0076292E" w:rsidRPr="0076292E">
        <w:t>)</w:t>
      </w:r>
    </w:p>
    <w:p w:rsidR="007F3442" w:rsidRPr="00CE3872" w:rsidRDefault="007F3442" w:rsidP="007F3442">
      <w:pPr>
        <w:keepNext/>
        <w:keepLines/>
        <w:rPr>
          <w:sz w:val="4"/>
        </w:rPr>
      </w:pPr>
    </w:p>
    <w:p w:rsidR="00097130" w:rsidRDefault="007F3442" w:rsidP="00CE3872">
      <w:pPr>
        <w:keepNext/>
        <w:keepLines/>
        <w:framePr w:w="629" w:hSpace="181" w:vSpace="45" w:wrap="around" w:vAnchor="text" w:hAnchor="page" w:x="925" w:y="26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C5</w:t>
      </w:r>
    </w:p>
    <w:p w:rsidR="007F3442" w:rsidRDefault="007F3442" w:rsidP="00CE3872">
      <w:pPr>
        <w:keepNext/>
        <w:keepLines/>
        <w:framePr w:w="629" w:hSpace="181" w:vSpace="45" w:wrap="around" w:vAnchor="text" w:hAnchor="page" w:x="925" w:y="26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Pr="00BA77A1" w:rsidRDefault="007F3442" w:rsidP="007F3442">
      <w:pPr>
        <w:keepNext/>
        <w:keepLines/>
        <w:rPr>
          <w:sz w:val="8"/>
        </w:rPr>
      </w:pPr>
    </w:p>
    <w:p w:rsidR="00CE3872" w:rsidRDefault="00BA77A1" w:rsidP="00BA77A1">
      <w:pPr>
        <w:keepNext/>
        <w:keepLines/>
      </w:pPr>
      <w:r w:rsidRPr="00BA77A1">
        <w:t>На экране наблюдается спектр с помощью дифракционной решетки, имеющей 500 штрихов на миллиметр. Расстояние от решетки до экрана </w:t>
      </w:r>
    </w:p>
    <w:p w:rsidR="00BA77A1" w:rsidRPr="00BA77A1" w:rsidRDefault="00CE3872" w:rsidP="00BA77A1">
      <w:pPr>
        <w:keepNext/>
        <w:keepLines/>
      </w:pPr>
      <w:r>
        <w:rPr>
          <w:noProof/>
          <w:lang w:val="en-US"/>
        </w:rPr>
        <w:t>l</w:t>
      </w:r>
      <w:r w:rsidRPr="00CE3872">
        <w:rPr>
          <w:noProof/>
        </w:rPr>
        <w:t xml:space="preserve"> = 40 </w:t>
      </w:r>
      <w:r>
        <w:rPr>
          <w:noProof/>
        </w:rPr>
        <w:t>см</w:t>
      </w:r>
      <w:r w:rsidR="00BA77A1" w:rsidRPr="00BA77A1">
        <w:t>. Спектральная линия в спектре первого порядка отклоняется на расстоянии </w:t>
      </w:r>
      <w:r>
        <w:rPr>
          <w:noProof/>
          <w:lang w:val="en-US"/>
        </w:rPr>
        <w:t>a</w:t>
      </w:r>
      <w:r>
        <w:rPr>
          <w:noProof/>
        </w:rPr>
        <w:t xml:space="preserve"> </w:t>
      </w:r>
      <w:r w:rsidRPr="00CE3872">
        <w:rPr>
          <w:noProof/>
        </w:rPr>
        <w:t xml:space="preserve">= </w:t>
      </w:r>
      <w:r>
        <w:rPr>
          <w:noProof/>
        </w:rPr>
        <w:t>9 см</w:t>
      </w:r>
      <w:r w:rsidR="00BA77A1" w:rsidRPr="00BA77A1">
        <w:t> от центра экрана. Определите длину волны наблюдаемой спектральной линии.</w:t>
      </w:r>
    </w:p>
    <w:p w:rsidR="00097130" w:rsidRDefault="007F3442" w:rsidP="00CE3872">
      <w:pPr>
        <w:keepNext/>
        <w:keepLines/>
        <w:framePr w:w="629" w:hSpace="181" w:vSpace="45" w:wrap="around" w:vAnchor="text" w:hAnchor="page" w:x="915" w:y="18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C6</w:t>
      </w:r>
    </w:p>
    <w:p w:rsidR="007F3442" w:rsidRDefault="007F3442" w:rsidP="00CE3872">
      <w:pPr>
        <w:keepNext/>
        <w:keepLines/>
        <w:framePr w:w="629" w:hSpace="181" w:vSpace="45" w:wrap="around" w:vAnchor="text" w:hAnchor="page" w:x="915" w:y="18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Default="007F3442" w:rsidP="007F3442">
      <w:pPr>
        <w:keepNext/>
        <w:keepLines/>
        <w:rPr>
          <w:sz w:val="8"/>
        </w:rPr>
      </w:pPr>
    </w:p>
    <w:p w:rsidR="00BA77A1" w:rsidRPr="00BA77A1" w:rsidRDefault="00BA77A1" w:rsidP="00BA77A1">
      <w:pPr>
        <w:keepNext/>
        <w:keepLines/>
      </w:pPr>
      <w:r w:rsidRPr="00BA77A1">
        <w:t>Фотон с длиной волны, соответствующей красной границе фотоэффекта, выбивает электрон из металлической пластинки (катода), помещенной в сосуд, из которого откачан воздух. Электрон разгоняется однородным электрическим полем напряженностью</w:t>
      </w:r>
      <w:proofErr w:type="gramStart"/>
      <w:r w:rsidRPr="00BA77A1">
        <w:t> </w:t>
      </w:r>
      <w:r w:rsidR="00CE3872" w:rsidRPr="00314700">
        <w:rPr>
          <w:b/>
          <w:i/>
        </w:rPr>
        <w:t>Е</w:t>
      </w:r>
      <w:proofErr w:type="gramEnd"/>
      <w:r w:rsidR="00CE3872" w:rsidRPr="00314700">
        <w:rPr>
          <w:b/>
          <w:i/>
        </w:rPr>
        <w:t xml:space="preserve"> = 5∙10</w:t>
      </w:r>
      <w:r w:rsidR="00CE3872" w:rsidRPr="00314700">
        <w:rPr>
          <w:b/>
          <w:i/>
          <w:vertAlign w:val="superscript"/>
        </w:rPr>
        <w:t>4</w:t>
      </w:r>
      <w:r w:rsidR="00CE3872" w:rsidRPr="00314700">
        <w:rPr>
          <w:b/>
          <w:i/>
        </w:rPr>
        <w:t xml:space="preserve"> В/м</w:t>
      </w:r>
      <w:r w:rsidRPr="00314700">
        <w:rPr>
          <w:b/>
        </w:rPr>
        <w:t>.</w:t>
      </w:r>
      <w:r w:rsidRPr="00BA77A1">
        <w:t xml:space="preserve"> Какой путь пролетел в этом электрическом поле электрон, если он приобрел скорость </w:t>
      </w:r>
      <w:bookmarkStart w:id="0" w:name="_GoBack"/>
      <w:r w:rsidR="00CE3872" w:rsidRPr="00314700">
        <w:rPr>
          <w:b/>
          <w:i/>
          <w:lang w:val="en-US"/>
        </w:rPr>
        <w:t>v</w:t>
      </w:r>
      <w:r w:rsidR="00CE3872" w:rsidRPr="00314700">
        <w:rPr>
          <w:b/>
          <w:i/>
        </w:rPr>
        <w:t xml:space="preserve"> = 3∙10</w:t>
      </w:r>
      <w:r w:rsidR="00CE3872" w:rsidRPr="00314700">
        <w:rPr>
          <w:b/>
          <w:i/>
          <w:vertAlign w:val="superscript"/>
        </w:rPr>
        <w:t>6</w:t>
      </w:r>
      <w:r w:rsidR="00CE3872" w:rsidRPr="00314700">
        <w:rPr>
          <w:b/>
          <w:i/>
        </w:rPr>
        <w:t xml:space="preserve"> м/с</w:t>
      </w:r>
      <w:r w:rsidRPr="00314700">
        <w:rPr>
          <w:b/>
        </w:rPr>
        <w:t>?</w:t>
      </w:r>
      <w:r w:rsidRPr="00BA77A1">
        <w:t xml:space="preserve"> </w:t>
      </w:r>
      <w:bookmarkEnd w:id="0"/>
      <w:r w:rsidRPr="00BA77A1">
        <w:t>Релятивистские эффекты не учитывать.</w:t>
      </w:r>
    </w:p>
    <w:p w:rsidR="007F3442" w:rsidRDefault="007F3442" w:rsidP="007F3442">
      <w:pPr>
        <w:keepNext/>
        <w:keepLines/>
        <w:rPr>
          <w:sz w:val="8"/>
        </w:rPr>
      </w:pPr>
      <w:r>
        <w:t xml:space="preserve"> </w:t>
      </w:r>
    </w:p>
    <w:p w:rsidR="007F3442" w:rsidRDefault="007F3442" w:rsidP="00FF6B6A">
      <w:pPr>
        <w:keepLines/>
        <w:rPr>
          <w:sz w:val="4"/>
        </w:rPr>
        <w:sectPr w:rsidR="007F3442" w:rsidSect="00C142E5">
          <w:headerReference w:type="even" r:id="rId18"/>
          <w:footerReference w:type="default" r:id="rId19"/>
          <w:footerReference w:type="first" r:id="rId20"/>
          <w:pgSz w:w="11907" w:h="16840" w:code="9"/>
          <w:pgMar w:top="567" w:right="1134" w:bottom="567" w:left="1843" w:header="851" w:footer="550" w:gutter="0"/>
          <w:pgNumType w:start="1"/>
          <w:cols w:space="720"/>
          <w:titlePg/>
        </w:sectPr>
      </w:pPr>
      <w:r>
        <w:rPr>
          <w:noProof/>
          <w:vanish/>
          <w:sz w:val="4"/>
        </w:rPr>
        <w:t>~EndLATTest</w:t>
      </w:r>
    </w:p>
    <w:p w:rsidR="00514AA6" w:rsidRDefault="00514AA6"/>
    <w:sectPr w:rsidR="00514AA6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7" w:h="16840" w:code="9"/>
      <w:pgMar w:top="1134" w:right="1134" w:bottom="1134" w:left="1843" w:header="851" w:footer="5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B5" w:rsidRDefault="00B869B5">
      <w:r>
        <w:separator/>
      </w:r>
    </w:p>
  </w:endnote>
  <w:endnote w:type="continuationSeparator" w:id="0">
    <w:p w:rsidR="00B869B5" w:rsidRDefault="00B8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D4" w:rsidRPr="00793C1C" w:rsidRDefault="000338D4">
    <w:pPr>
      <w:pStyle w:val="a4"/>
      <w:jc w:val="center"/>
      <w:rPr>
        <w:sz w:val="20"/>
      </w:rPr>
    </w:pPr>
    <w:r>
      <w:rPr>
        <w:sz w:val="20"/>
      </w:rPr>
      <w:t>2013                                                          Вариант 601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D4" w:rsidRPr="00E22640" w:rsidRDefault="000338D4" w:rsidP="00E22640">
    <w:pPr>
      <w:pStyle w:val="a4"/>
      <w:jc w:val="center"/>
      <w:rPr>
        <w:sz w:val="20"/>
      </w:rPr>
    </w:pPr>
    <w:r>
      <w:rPr>
        <w:sz w:val="20"/>
        <w:lang w:val="en-US"/>
      </w:rPr>
      <w:t xml:space="preserve">2013                                              </w:t>
    </w:r>
    <w:r>
      <w:rPr>
        <w:sz w:val="20"/>
      </w:rPr>
      <w:t>Вариант</w:t>
    </w:r>
    <w:r>
      <w:rPr>
        <w:sz w:val="20"/>
        <w:lang w:val="en-US"/>
      </w:rPr>
      <w:t xml:space="preserve"> 601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D4" w:rsidRDefault="000338D4">
    <w:pPr>
      <w:pStyle w:val="a4"/>
      <w:tabs>
        <w:tab w:val="left" w:pos="142"/>
      </w:tabs>
      <w:jc w:val="center"/>
      <w:rPr>
        <w:sz w:val="18"/>
      </w:rPr>
    </w:pPr>
    <w:r>
      <w:rPr>
        <w:sz w:val="18"/>
      </w:rPr>
      <w:t>© 2010  Федеральная служба по надзору в сфере образования и науки Российской Федерации</w:t>
    </w:r>
  </w:p>
  <w:p w:rsidR="000338D4" w:rsidRDefault="000338D4">
    <w:pPr>
      <w:pStyle w:val="a4"/>
      <w:jc w:val="center"/>
    </w:pPr>
    <w:r>
      <w:rPr>
        <w:sz w:val="18"/>
      </w:rPr>
      <w:t xml:space="preserve">Копирование </w:t>
    </w:r>
    <w:r>
      <w:rPr>
        <w:b/>
        <w:sz w:val="18"/>
      </w:rPr>
      <w:t>не допускается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D4" w:rsidRDefault="000338D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B5" w:rsidRDefault="00B869B5">
      <w:r>
        <w:separator/>
      </w:r>
    </w:p>
  </w:footnote>
  <w:footnote w:type="continuationSeparator" w:id="0">
    <w:p w:rsidR="00B869B5" w:rsidRDefault="00B86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D4" w:rsidRDefault="000338D4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338D4" w:rsidRDefault="000338D4">
    <w:pPr>
      <w:pStyle w:val="a3"/>
      <w:ind w:right="360"/>
    </w:pPr>
  </w:p>
  <w:p w:rsidR="000338D4" w:rsidRDefault="000338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D4" w:rsidRDefault="000338D4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338D4" w:rsidRDefault="000338D4">
    <w:pPr>
      <w:pStyle w:val="a3"/>
      <w:ind w:right="360"/>
    </w:pPr>
  </w:p>
  <w:p w:rsidR="000338D4" w:rsidRDefault="000338D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D4" w:rsidRDefault="000338D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D4" w:rsidRDefault="000338D4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C6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549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CEB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A8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32D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AA1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583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29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BC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AE7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AFA3F1C"/>
    <w:multiLevelType w:val="hybridMultilevel"/>
    <w:tmpl w:val="5C9C3402"/>
    <w:lvl w:ilvl="0" w:tplc="A6140086">
      <w:start w:val="1"/>
      <w:numFmt w:val="decimal"/>
      <w:lvlText w:val="%1)"/>
      <w:lvlJc w:val="left"/>
      <w:pPr>
        <w:ind w:left="30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42"/>
    <w:rsid w:val="00033886"/>
    <w:rsid w:val="000338D4"/>
    <w:rsid w:val="00097130"/>
    <w:rsid w:val="00155738"/>
    <w:rsid w:val="00173EBE"/>
    <w:rsid w:val="00186D62"/>
    <w:rsid w:val="001C614C"/>
    <w:rsid w:val="001D0557"/>
    <w:rsid w:val="001F0468"/>
    <w:rsid w:val="002420C8"/>
    <w:rsid w:val="0024514D"/>
    <w:rsid w:val="00261F96"/>
    <w:rsid w:val="00271548"/>
    <w:rsid w:val="002F39CF"/>
    <w:rsid w:val="00314700"/>
    <w:rsid w:val="00324F7C"/>
    <w:rsid w:val="00343008"/>
    <w:rsid w:val="00360A4F"/>
    <w:rsid w:val="003A60F3"/>
    <w:rsid w:val="003B2E0C"/>
    <w:rsid w:val="003B669C"/>
    <w:rsid w:val="003F4AC4"/>
    <w:rsid w:val="0040261F"/>
    <w:rsid w:val="004072E1"/>
    <w:rsid w:val="00415CC9"/>
    <w:rsid w:val="00425F7D"/>
    <w:rsid w:val="004554C7"/>
    <w:rsid w:val="00466DC1"/>
    <w:rsid w:val="004B771B"/>
    <w:rsid w:val="004F6F89"/>
    <w:rsid w:val="00514AA6"/>
    <w:rsid w:val="00520B1E"/>
    <w:rsid w:val="00573C23"/>
    <w:rsid w:val="00581256"/>
    <w:rsid w:val="005A5363"/>
    <w:rsid w:val="005B285A"/>
    <w:rsid w:val="005B5AD0"/>
    <w:rsid w:val="005C4C70"/>
    <w:rsid w:val="005E3D8A"/>
    <w:rsid w:val="00633510"/>
    <w:rsid w:val="006340E4"/>
    <w:rsid w:val="0066508C"/>
    <w:rsid w:val="00680AF9"/>
    <w:rsid w:val="006A7453"/>
    <w:rsid w:val="006B7866"/>
    <w:rsid w:val="006F37E0"/>
    <w:rsid w:val="0076292E"/>
    <w:rsid w:val="00774BE7"/>
    <w:rsid w:val="007A6B08"/>
    <w:rsid w:val="007E3D33"/>
    <w:rsid w:val="007F3442"/>
    <w:rsid w:val="00853BE2"/>
    <w:rsid w:val="00860BC0"/>
    <w:rsid w:val="008F1C39"/>
    <w:rsid w:val="00936CFC"/>
    <w:rsid w:val="009C3CD4"/>
    <w:rsid w:val="009E2E46"/>
    <w:rsid w:val="00A22C2A"/>
    <w:rsid w:val="00A24107"/>
    <w:rsid w:val="00A342AE"/>
    <w:rsid w:val="00A8050B"/>
    <w:rsid w:val="00A9034B"/>
    <w:rsid w:val="00A9573A"/>
    <w:rsid w:val="00B045B0"/>
    <w:rsid w:val="00B2550D"/>
    <w:rsid w:val="00B45A13"/>
    <w:rsid w:val="00B70A23"/>
    <w:rsid w:val="00B82E62"/>
    <w:rsid w:val="00B869B5"/>
    <w:rsid w:val="00BA77A1"/>
    <w:rsid w:val="00C13922"/>
    <w:rsid w:val="00C142E5"/>
    <w:rsid w:val="00C316FA"/>
    <w:rsid w:val="00C719CA"/>
    <w:rsid w:val="00C82950"/>
    <w:rsid w:val="00CE3872"/>
    <w:rsid w:val="00CF1A58"/>
    <w:rsid w:val="00D045A4"/>
    <w:rsid w:val="00DB6201"/>
    <w:rsid w:val="00E20A48"/>
    <w:rsid w:val="00E22640"/>
    <w:rsid w:val="00EF2867"/>
    <w:rsid w:val="00F259E8"/>
    <w:rsid w:val="00F32CB6"/>
    <w:rsid w:val="00F71AF3"/>
    <w:rsid w:val="00FF0C73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2E1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7F3442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7F3442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7F3442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7F3442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7F3442"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rsid w:val="007F3442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7F3442"/>
    <w:pPr>
      <w:keepNext/>
      <w:keepLines/>
      <w:ind w:right="-159"/>
      <w:outlineLvl w:val="6"/>
    </w:pPr>
    <w:rPr>
      <w:i/>
    </w:rPr>
  </w:style>
  <w:style w:type="paragraph" w:styleId="8">
    <w:name w:val="heading 8"/>
    <w:basedOn w:val="a"/>
    <w:next w:val="a"/>
    <w:qFormat/>
    <w:rsid w:val="007F3442"/>
    <w:pPr>
      <w:keepNext/>
      <w:ind w:right="-159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F3442"/>
    <w:pPr>
      <w:keepNext/>
      <w:ind w:left="-57" w:right="-57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442"/>
    <w:pPr>
      <w:tabs>
        <w:tab w:val="center" w:pos="4320"/>
        <w:tab w:val="right" w:pos="8640"/>
      </w:tabs>
    </w:pPr>
    <w:rPr>
      <w:rFonts w:ascii="Arial" w:hAnsi="Arial"/>
    </w:rPr>
  </w:style>
  <w:style w:type="paragraph" w:styleId="a4">
    <w:name w:val="footer"/>
    <w:basedOn w:val="a"/>
    <w:rsid w:val="007F344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F3442"/>
    <w:rPr>
      <w:i/>
    </w:rPr>
  </w:style>
  <w:style w:type="paragraph" w:styleId="a6">
    <w:name w:val="caption"/>
    <w:basedOn w:val="a"/>
    <w:next w:val="a"/>
    <w:qFormat/>
    <w:rsid w:val="007F3442"/>
  </w:style>
  <w:style w:type="paragraph" w:styleId="10">
    <w:name w:val="toc 1"/>
    <w:basedOn w:val="a"/>
    <w:next w:val="a"/>
    <w:semiHidden/>
    <w:rsid w:val="007F3442"/>
    <w:pPr>
      <w:tabs>
        <w:tab w:val="right" w:leader="dot" w:pos="9355"/>
      </w:tabs>
      <w:spacing w:line="360" w:lineRule="auto"/>
    </w:pPr>
  </w:style>
  <w:style w:type="paragraph" w:styleId="a7">
    <w:name w:val="Normal Indent"/>
    <w:basedOn w:val="a"/>
    <w:rsid w:val="007F3442"/>
    <w:pPr>
      <w:ind w:left="720"/>
    </w:pPr>
  </w:style>
  <w:style w:type="character" w:styleId="a8">
    <w:name w:val="page number"/>
    <w:rsid w:val="007F3442"/>
    <w:rPr>
      <w:rFonts w:ascii="Arial" w:hAnsi="Arial"/>
      <w:sz w:val="24"/>
    </w:rPr>
  </w:style>
  <w:style w:type="paragraph" w:customStyle="1" w:styleId="11">
    <w:name w:val="Название объекта1"/>
    <w:basedOn w:val="a"/>
    <w:next w:val="a"/>
    <w:rsid w:val="007F3442"/>
    <w:pPr>
      <w:spacing w:line="360" w:lineRule="auto"/>
      <w:jc w:val="right"/>
    </w:pPr>
  </w:style>
  <w:style w:type="paragraph" w:customStyle="1" w:styleId="Table">
    <w:name w:val="Table"/>
    <w:basedOn w:val="a"/>
    <w:rsid w:val="007F3442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7F3442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6"/>
    <w:rsid w:val="007F3442"/>
    <w:pPr>
      <w:jc w:val="right"/>
    </w:pPr>
  </w:style>
  <w:style w:type="paragraph" w:customStyle="1" w:styleId="Liter">
    <w:name w:val="Liter"/>
    <w:basedOn w:val="a"/>
    <w:rsid w:val="007F3442"/>
    <w:pPr>
      <w:spacing w:line="360" w:lineRule="auto"/>
      <w:ind w:left="283" w:hanging="283"/>
    </w:pPr>
  </w:style>
  <w:style w:type="paragraph" w:styleId="a9">
    <w:name w:val="Message Header"/>
    <w:basedOn w:val="a"/>
    <w:rsid w:val="007F34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0">
    <w:name w:val="Body Text 2"/>
    <w:basedOn w:val="a"/>
    <w:rsid w:val="007F3442"/>
    <w:rPr>
      <w:i/>
    </w:rPr>
  </w:style>
  <w:style w:type="paragraph" w:styleId="aa">
    <w:name w:val="Block Text"/>
    <w:basedOn w:val="a"/>
    <w:rsid w:val="007F3442"/>
    <w:pPr>
      <w:ind w:left="-57" w:right="-57"/>
    </w:pPr>
    <w:rPr>
      <w:i/>
    </w:rPr>
  </w:style>
  <w:style w:type="paragraph" w:customStyle="1" w:styleId="12">
    <w:name w:val="заголовок 1"/>
    <w:basedOn w:val="a"/>
    <w:next w:val="a"/>
    <w:rsid w:val="007F3442"/>
    <w:pPr>
      <w:keepNext/>
      <w:spacing w:before="240" w:after="60"/>
    </w:pPr>
    <w:rPr>
      <w:rFonts w:ascii="Antiqua" w:hAnsi="Antiqua"/>
      <w:kern w:val="28"/>
      <w:lang w:val="en-US"/>
    </w:rPr>
  </w:style>
  <w:style w:type="paragraph" w:styleId="ab">
    <w:name w:val="Body Text Indent"/>
    <w:basedOn w:val="a"/>
    <w:rsid w:val="007F3442"/>
    <w:pPr>
      <w:ind w:left="426" w:hanging="426"/>
    </w:pPr>
  </w:style>
  <w:style w:type="paragraph" w:styleId="21">
    <w:name w:val="Body Text Indent 2"/>
    <w:basedOn w:val="a"/>
    <w:rsid w:val="007F3442"/>
    <w:pPr>
      <w:ind w:firstLine="720"/>
    </w:pPr>
  </w:style>
  <w:style w:type="paragraph" w:styleId="30">
    <w:name w:val="Body Text 3"/>
    <w:basedOn w:val="a"/>
    <w:rsid w:val="007F3442"/>
  </w:style>
  <w:style w:type="paragraph" w:styleId="ac">
    <w:name w:val="Plain Text"/>
    <w:basedOn w:val="a"/>
    <w:rsid w:val="007F3442"/>
    <w:rPr>
      <w:rFonts w:ascii="Courier New" w:hAnsi="Courier New"/>
      <w:sz w:val="20"/>
    </w:rPr>
  </w:style>
  <w:style w:type="paragraph" w:customStyle="1" w:styleId="1b3-54054">
    <w:name w:val="1b3-54054"/>
    <w:basedOn w:val="a"/>
    <w:rsid w:val="007F3442"/>
    <w:pPr>
      <w:spacing w:line="0" w:lineRule="atLeast"/>
      <w:ind w:left="1080" w:hanging="1080"/>
    </w:pPr>
    <w:rPr>
      <w:sz w:val="20"/>
    </w:rPr>
  </w:style>
  <w:style w:type="paragraph" w:styleId="31">
    <w:name w:val="Body Text Indent 3"/>
    <w:basedOn w:val="a"/>
    <w:rsid w:val="007F3442"/>
    <w:pPr>
      <w:ind w:firstLine="720"/>
    </w:pPr>
    <w:rPr>
      <w:b/>
    </w:rPr>
  </w:style>
  <w:style w:type="paragraph" w:customStyle="1" w:styleId="32">
    <w:name w:val="заголовок 3"/>
    <w:basedOn w:val="a"/>
    <w:next w:val="a"/>
    <w:rsid w:val="007F3442"/>
    <w:pPr>
      <w:keepNext/>
      <w:spacing w:before="240" w:after="60"/>
    </w:pPr>
    <w:rPr>
      <w:rFonts w:ascii="Antiqua" w:hAnsi="Antiqua"/>
      <w:sz w:val="24"/>
      <w:lang w:val="en-US"/>
    </w:rPr>
  </w:style>
  <w:style w:type="paragraph" w:customStyle="1" w:styleId="ad">
    <w:name w:val="ìàêðîñ"/>
    <w:rsid w:val="007F34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1N3000000">
    <w:name w:val="1N3000000"/>
    <w:basedOn w:val="a"/>
    <w:rsid w:val="007F3442"/>
    <w:pPr>
      <w:spacing w:line="0" w:lineRule="atLeast"/>
    </w:pPr>
    <w:rPr>
      <w:sz w:val="20"/>
    </w:rPr>
  </w:style>
  <w:style w:type="paragraph" w:customStyle="1" w:styleId="ae">
    <w:name w:val="вопрос"/>
    <w:rsid w:val="007F3442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">
    <w:name w:val="ответ"/>
    <w:rsid w:val="007F3442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310">
    <w:name w:val="Основной текст с отступом 31"/>
    <w:basedOn w:val="a"/>
    <w:rsid w:val="007F3442"/>
    <w:pPr>
      <w:spacing w:line="360" w:lineRule="auto"/>
      <w:ind w:left="1440"/>
    </w:pPr>
    <w:rPr>
      <w:color w:val="000000"/>
    </w:rPr>
  </w:style>
  <w:style w:type="paragraph" w:customStyle="1" w:styleId="BodyText21">
    <w:name w:val="Body Text 21"/>
    <w:basedOn w:val="a"/>
    <w:rsid w:val="007F3442"/>
    <w:rPr>
      <w:sz w:val="24"/>
    </w:rPr>
  </w:style>
  <w:style w:type="paragraph" w:customStyle="1" w:styleId="13">
    <w:name w:val="Обычный1"/>
    <w:rsid w:val="007F3442"/>
  </w:style>
  <w:style w:type="paragraph" w:customStyle="1" w:styleId="14">
    <w:name w:val="Стиль1"/>
    <w:basedOn w:val="a"/>
    <w:rsid w:val="007F3442"/>
    <w:rPr>
      <w:sz w:val="8"/>
    </w:rPr>
  </w:style>
  <w:style w:type="table" w:customStyle="1" w:styleId="QuestionOptionsTable">
    <w:name w:val="Question Options Table"/>
    <w:rsid w:val="007F34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rsid w:val="005812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125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2715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2E1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7F3442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7F3442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7F3442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7F3442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7F3442"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rsid w:val="007F3442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7F3442"/>
    <w:pPr>
      <w:keepNext/>
      <w:keepLines/>
      <w:ind w:right="-159"/>
      <w:outlineLvl w:val="6"/>
    </w:pPr>
    <w:rPr>
      <w:i/>
    </w:rPr>
  </w:style>
  <w:style w:type="paragraph" w:styleId="8">
    <w:name w:val="heading 8"/>
    <w:basedOn w:val="a"/>
    <w:next w:val="a"/>
    <w:qFormat/>
    <w:rsid w:val="007F3442"/>
    <w:pPr>
      <w:keepNext/>
      <w:ind w:right="-159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F3442"/>
    <w:pPr>
      <w:keepNext/>
      <w:ind w:left="-57" w:right="-57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442"/>
    <w:pPr>
      <w:tabs>
        <w:tab w:val="center" w:pos="4320"/>
        <w:tab w:val="right" w:pos="8640"/>
      </w:tabs>
    </w:pPr>
    <w:rPr>
      <w:rFonts w:ascii="Arial" w:hAnsi="Arial"/>
    </w:rPr>
  </w:style>
  <w:style w:type="paragraph" w:styleId="a4">
    <w:name w:val="footer"/>
    <w:basedOn w:val="a"/>
    <w:rsid w:val="007F344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F3442"/>
    <w:rPr>
      <w:i/>
    </w:rPr>
  </w:style>
  <w:style w:type="paragraph" w:styleId="a6">
    <w:name w:val="caption"/>
    <w:basedOn w:val="a"/>
    <w:next w:val="a"/>
    <w:qFormat/>
    <w:rsid w:val="007F3442"/>
  </w:style>
  <w:style w:type="paragraph" w:styleId="10">
    <w:name w:val="toc 1"/>
    <w:basedOn w:val="a"/>
    <w:next w:val="a"/>
    <w:semiHidden/>
    <w:rsid w:val="007F3442"/>
    <w:pPr>
      <w:tabs>
        <w:tab w:val="right" w:leader="dot" w:pos="9355"/>
      </w:tabs>
      <w:spacing w:line="360" w:lineRule="auto"/>
    </w:pPr>
  </w:style>
  <w:style w:type="paragraph" w:styleId="a7">
    <w:name w:val="Normal Indent"/>
    <w:basedOn w:val="a"/>
    <w:rsid w:val="007F3442"/>
    <w:pPr>
      <w:ind w:left="720"/>
    </w:pPr>
  </w:style>
  <w:style w:type="character" w:styleId="a8">
    <w:name w:val="page number"/>
    <w:rsid w:val="007F3442"/>
    <w:rPr>
      <w:rFonts w:ascii="Arial" w:hAnsi="Arial"/>
      <w:sz w:val="24"/>
    </w:rPr>
  </w:style>
  <w:style w:type="paragraph" w:customStyle="1" w:styleId="11">
    <w:name w:val="Название объекта1"/>
    <w:basedOn w:val="a"/>
    <w:next w:val="a"/>
    <w:rsid w:val="007F3442"/>
    <w:pPr>
      <w:spacing w:line="360" w:lineRule="auto"/>
      <w:jc w:val="right"/>
    </w:pPr>
  </w:style>
  <w:style w:type="paragraph" w:customStyle="1" w:styleId="Table">
    <w:name w:val="Table"/>
    <w:basedOn w:val="a"/>
    <w:rsid w:val="007F3442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7F3442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6"/>
    <w:rsid w:val="007F3442"/>
    <w:pPr>
      <w:jc w:val="right"/>
    </w:pPr>
  </w:style>
  <w:style w:type="paragraph" w:customStyle="1" w:styleId="Liter">
    <w:name w:val="Liter"/>
    <w:basedOn w:val="a"/>
    <w:rsid w:val="007F3442"/>
    <w:pPr>
      <w:spacing w:line="360" w:lineRule="auto"/>
      <w:ind w:left="283" w:hanging="283"/>
    </w:pPr>
  </w:style>
  <w:style w:type="paragraph" w:styleId="a9">
    <w:name w:val="Message Header"/>
    <w:basedOn w:val="a"/>
    <w:rsid w:val="007F34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0">
    <w:name w:val="Body Text 2"/>
    <w:basedOn w:val="a"/>
    <w:rsid w:val="007F3442"/>
    <w:rPr>
      <w:i/>
    </w:rPr>
  </w:style>
  <w:style w:type="paragraph" w:styleId="aa">
    <w:name w:val="Block Text"/>
    <w:basedOn w:val="a"/>
    <w:rsid w:val="007F3442"/>
    <w:pPr>
      <w:ind w:left="-57" w:right="-57"/>
    </w:pPr>
    <w:rPr>
      <w:i/>
    </w:rPr>
  </w:style>
  <w:style w:type="paragraph" w:customStyle="1" w:styleId="12">
    <w:name w:val="заголовок 1"/>
    <w:basedOn w:val="a"/>
    <w:next w:val="a"/>
    <w:rsid w:val="007F3442"/>
    <w:pPr>
      <w:keepNext/>
      <w:spacing w:before="240" w:after="60"/>
    </w:pPr>
    <w:rPr>
      <w:rFonts w:ascii="Antiqua" w:hAnsi="Antiqua"/>
      <w:kern w:val="28"/>
      <w:lang w:val="en-US"/>
    </w:rPr>
  </w:style>
  <w:style w:type="paragraph" w:styleId="ab">
    <w:name w:val="Body Text Indent"/>
    <w:basedOn w:val="a"/>
    <w:rsid w:val="007F3442"/>
    <w:pPr>
      <w:ind w:left="426" w:hanging="426"/>
    </w:pPr>
  </w:style>
  <w:style w:type="paragraph" w:styleId="21">
    <w:name w:val="Body Text Indent 2"/>
    <w:basedOn w:val="a"/>
    <w:rsid w:val="007F3442"/>
    <w:pPr>
      <w:ind w:firstLine="720"/>
    </w:pPr>
  </w:style>
  <w:style w:type="paragraph" w:styleId="30">
    <w:name w:val="Body Text 3"/>
    <w:basedOn w:val="a"/>
    <w:rsid w:val="007F3442"/>
  </w:style>
  <w:style w:type="paragraph" w:styleId="ac">
    <w:name w:val="Plain Text"/>
    <w:basedOn w:val="a"/>
    <w:rsid w:val="007F3442"/>
    <w:rPr>
      <w:rFonts w:ascii="Courier New" w:hAnsi="Courier New"/>
      <w:sz w:val="20"/>
    </w:rPr>
  </w:style>
  <w:style w:type="paragraph" w:customStyle="1" w:styleId="1b3-54054">
    <w:name w:val="1b3-54054"/>
    <w:basedOn w:val="a"/>
    <w:rsid w:val="007F3442"/>
    <w:pPr>
      <w:spacing w:line="0" w:lineRule="atLeast"/>
      <w:ind w:left="1080" w:hanging="1080"/>
    </w:pPr>
    <w:rPr>
      <w:sz w:val="20"/>
    </w:rPr>
  </w:style>
  <w:style w:type="paragraph" w:styleId="31">
    <w:name w:val="Body Text Indent 3"/>
    <w:basedOn w:val="a"/>
    <w:rsid w:val="007F3442"/>
    <w:pPr>
      <w:ind w:firstLine="720"/>
    </w:pPr>
    <w:rPr>
      <w:b/>
    </w:rPr>
  </w:style>
  <w:style w:type="paragraph" w:customStyle="1" w:styleId="32">
    <w:name w:val="заголовок 3"/>
    <w:basedOn w:val="a"/>
    <w:next w:val="a"/>
    <w:rsid w:val="007F3442"/>
    <w:pPr>
      <w:keepNext/>
      <w:spacing w:before="240" w:after="60"/>
    </w:pPr>
    <w:rPr>
      <w:rFonts w:ascii="Antiqua" w:hAnsi="Antiqua"/>
      <w:sz w:val="24"/>
      <w:lang w:val="en-US"/>
    </w:rPr>
  </w:style>
  <w:style w:type="paragraph" w:customStyle="1" w:styleId="ad">
    <w:name w:val="ìàêðîñ"/>
    <w:rsid w:val="007F34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1N3000000">
    <w:name w:val="1N3000000"/>
    <w:basedOn w:val="a"/>
    <w:rsid w:val="007F3442"/>
    <w:pPr>
      <w:spacing w:line="0" w:lineRule="atLeast"/>
    </w:pPr>
    <w:rPr>
      <w:sz w:val="20"/>
    </w:rPr>
  </w:style>
  <w:style w:type="paragraph" w:customStyle="1" w:styleId="ae">
    <w:name w:val="вопрос"/>
    <w:rsid w:val="007F3442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">
    <w:name w:val="ответ"/>
    <w:rsid w:val="007F3442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310">
    <w:name w:val="Основной текст с отступом 31"/>
    <w:basedOn w:val="a"/>
    <w:rsid w:val="007F3442"/>
    <w:pPr>
      <w:spacing w:line="360" w:lineRule="auto"/>
      <w:ind w:left="1440"/>
    </w:pPr>
    <w:rPr>
      <w:color w:val="000000"/>
    </w:rPr>
  </w:style>
  <w:style w:type="paragraph" w:customStyle="1" w:styleId="BodyText21">
    <w:name w:val="Body Text 21"/>
    <w:basedOn w:val="a"/>
    <w:rsid w:val="007F3442"/>
    <w:rPr>
      <w:sz w:val="24"/>
    </w:rPr>
  </w:style>
  <w:style w:type="paragraph" w:customStyle="1" w:styleId="13">
    <w:name w:val="Обычный1"/>
    <w:rsid w:val="007F3442"/>
  </w:style>
  <w:style w:type="paragraph" w:customStyle="1" w:styleId="14">
    <w:name w:val="Стиль1"/>
    <w:basedOn w:val="a"/>
    <w:rsid w:val="007F3442"/>
    <w:rPr>
      <w:sz w:val="8"/>
    </w:rPr>
  </w:style>
  <w:style w:type="table" w:customStyle="1" w:styleId="QuestionOptionsTable">
    <w:name w:val="Question Options Table"/>
    <w:rsid w:val="007F34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rsid w:val="005812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125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271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</dc:creator>
  <cp:lastModifiedBy>Татьяна П. Глушкова</cp:lastModifiedBy>
  <cp:revision>2</cp:revision>
  <dcterms:created xsi:type="dcterms:W3CDTF">2013-04-11T09:28:00Z</dcterms:created>
  <dcterms:modified xsi:type="dcterms:W3CDTF">2013-04-11T09:28:00Z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